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7DF1F" w14:textId="6A22E5DC" w:rsidR="00AA07A8" w:rsidRPr="00E03942" w:rsidRDefault="007C420C" w:rsidP="00E03942">
      <w:pPr>
        <w:wordWrap w:val="0"/>
        <w:rPr>
          <w:rFonts w:hAnsi="ＭＳ 明朝"/>
        </w:rPr>
      </w:pPr>
      <w:r w:rsidRPr="00C7762C">
        <w:rPr>
          <w:rFonts w:hAnsi="ＭＳ 明朝" w:hint="eastAsia"/>
        </w:rPr>
        <w:t>様式第１号</w:t>
      </w:r>
      <w:r w:rsidR="0008302F" w:rsidRPr="00C7762C">
        <w:rPr>
          <w:rFonts w:hAnsi="ＭＳ 明朝" w:hint="eastAsia"/>
        </w:rPr>
        <w:t>（</w:t>
      </w:r>
      <w:r w:rsidRPr="00C7762C">
        <w:rPr>
          <w:rFonts w:hAnsi="ＭＳ 明朝" w:hint="eastAsia"/>
        </w:rPr>
        <w:t>第</w:t>
      </w:r>
      <w:r w:rsidR="00CE77FE" w:rsidRPr="00C7762C">
        <w:rPr>
          <w:rFonts w:hAnsi="ＭＳ 明朝" w:hint="eastAsia"/>
        </w:rPr>
        <w:t>７</w:t>
      </w:r>
      <w:r w:rsidRPr="00C7762C">
        <w:rPr>
          <w:rFonts w:hAnsi="ＭＳ 明朝" w:hint="eastAsia"/>
        </w:rPr>
        <w:t>条関係</w:t>
      </w:r>
      <w:r w:rsidR="0008302F" w:rsidRPr="00C7762C">
        <w:rPr>
          <w:rFonts w:hAnsi="ＭＳ 明朝" w:hint="eastAsia"/>
        </w:rPr>
        <w:t>）</w:t>
      </w:r>
    </w:p>
    <w:p w14:paraId="5CD75C43" w14:textId="352B654D" w:rsidR="007C420C" w:rsidRPr="00C7762C" w:rsidRDefault="007F3B7B" w:rsidP="007C420C">
      <w:pPr>
        <w:jc w:val="center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熊谷市</w:t>
      </w:r>
      <w:r w:rsidR="00F32694" w:rsidRPr="00C7762C">
        <w:rPr>
          <w:rFonts w:hAnsi="ＭＳ 明朝" w:hint="eastAsia"/>
          <w:color w:val="000000"/>
        </w:rPr>
        <w:t>小</w:t>
      </w:r>
      <w:r w:rsidRPr="00C7762C">
        <w:rPr>
          <w:rFonts w:hAnsi="ＭＳ 明朝" w:hint="eastAsia"/>
          <w:color w:val="000000"/>
        </w:rPr>
        <w:t>学校給食非喫食者支援</w:t>
      </w:r>
      <w:r w:rsidR="00020FF0" w:rsidRPr="00C7762C">
        <w:rPr>
          <w:rFonts w:hAnsi="ＭＳ 明朝" w:hint="eastAsia"/>
          <w:color w:val="000000"/>
        </w:rPr>
        <w:t>給付金支給</w:t>
      </w:r>
      <w:r w:rsidR="007C420C" w:rsidRPr="00C7762C">
        <w:rPr>
          <w:rFonts w:hAnsi="ＭＳ 明朝" w:hint="eastAsia"/>
          <w:color w:val="000000"/>
        </w:rPr>
        <w:t>申請書</w:t>
      </w:r>
    </w:p>
    <w:p w14:paraId="4CFB526D" w14:textId="1401E26D" w:rsidR="00AA07A8" w:rsidRPr="00E03942" w:rsidRDefault="00AA07A8" w:rsidP="00E03942">
      <w:pPr>
        <w:rPr>
          <w:rFonts w:hAnsi="ＭＳ 明朝"/>
          <w:color w:val="000000"/>
        </w:rPr>
      </w:pPr>
    </w:p>
    <w:p w14:paraId="3A709ADF" w14:textId="7F6136FC" w:rsidR="00395456" w:rsidRPr="00706686" w:rsidRDefault="00395456" w:rsidP="00395456">
      <w:pPr>
        <w:wordWrap w:val="0"/>
        <w:jc w:val="right"/>
      </w:pPr>
      <w:r>
        <w:rPr>
          <w:rFonts w:hint="eastAsia"/>
        </w:rPr>
        <w:t xml:space="preserve">令和　</w:t>
      </w:r>
      <w:r w:rsidR="00A01F80">
        <w:rPr>
          <w:rFonts w:ascii="HGP創英角ﾎﾟｯﾌﾟ体" w:eastAsia="HGP創英角ﾎﾟｯﾌﾟ体" w:hAnsi="HGP創英角ﾎﾟｯﾌﾟ体" w:hint="eastAsia"/>
          <w:color w:val="FF0000"/>
        </w:rPr>
        <w:t xml:space="preserve">　</w:t>
      </w:r>
      <w:r>
        <w:rPr>
          <w:rFonts w:hint="eastAsia"/>
        </w:rPr>
        <w:t xml:space="preserve">年　</w:t>
      </w:r>
      <w:r w:rsidR="00A01F80">
        <w:rPr>
          <w:rFonts w:ascii="HGP創英角ﾎﾟｯﾌﾟ体" w:eastAsia="HGP創英角ﾎﾟｯﾌﾟ体" w:hAnsi="HGP創英角ﾎﾟｯﾌﾟ体" w:hint="eastAsia"/>
          <w:color w:val="FF0000"/>
        </w:rPr>
        <w:t xml:space="preserve">　</w:t>
      </w:r>
      <w:r>
        <w:rPr>
          <w:rFonts w:hint="eastAsia"/>
        </w:rPr>
        <w:t xml:space="preserve">月　</w:t>
      </w:r>
      <w:r w:rsidR="00A01F80">
        <w:rPr>
          <w:rFonts w:ascii="HGP創英角ﾎﾟｯﾌﾟ体" w:eastAsia="HGP創英角ﾎﾟｯﾌﾟ体" w:hAnsi="HGP創英角ﾎﾟｯﾌﾟ体" w:hint="eastAsia"/>
          <w:color w:val="FF0000"/>
        </w:rPr>
        <w:t xml:space="preserve">　</w:t>
      </w:r>
      <w:r w:rsidRPr="00706686">
        <w:rPr>
          <w:rFonts w:hint="eastAsia"/>
        </w:rPr>
        <w:t>日</w:t>
      </w:r>
    </w:p>
    <w:p w14:paraId="4E952295" w14:textId="14FCFBCC" w:rsidR="007C420C" w:rsidRPr="00C7762C" w:rsidRDefault="00CD06DF" w:rsidP="00AA07A8">
      <w:pPr>
        <w:autoSpaceDE w:val="0"/>
        <w:autoSpaceDN w:val="0"/>
        <w:ind w:leftChars="100" w:left="240"/>
        <w:jc w:val="left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熊谷</w:t>
      </w:r>
      <w:r w:rsidR="00F85604" w:rsidRPr="00C7762C">
        <w:rPr>
          <w:rFonts w:hAnsi="ＭＳ 明朝" w:hint="eastAsia"/>
          <w:color w:val="000000"/>
        </w:rPr>
        <w:t xml:space="preserve">市長　</w:t>
      </w:r>
      <w:r w:rsidR="00557A3A" w:rsidRPr="00C7762C">
        <w:rPr>
          <w:rFonts w:hint="eastAsia"/>
        </w:rPr>
        <w:t>小林　哲也</w:t>
      </w:r>
      <w:r w:rsidR="00F85604" w:rsidRPr="00C7762C">
        <w:rPr>
          <w:rFonts w:hAnsi="ＭＳ 明朝" w:hint="eastAsia"/>
          <w:color w:val="000000"/>
        </w:rPr>
        <w:t xml:space="preserve">　</w:t>
      </w:r>
      <w:r w:rsidR="00F66B2D" w:rsidRPr="00C7762C">
        <w:rPr>
          <w:rFonts w:hAnsi="ＭＳ 明朝" w:hint="eastAsia"/>
          <w:color w:val="000000"/>
        </w:rPr>
        <w:t>宛</w:t>
      </w:r>
    </w:p>
    <w:p w14:paraId="4A5C8379" w14:textId="77777777" w:rsidR="007C420C" w:rsidRPr="00C7762C" w:rsidRDefault="007C420C" w:rsidP="009E256D">
      <w:pPr>
        <w:autoSpaceDE w:val="0"/>
        <w:autoSpaceDN w:val="0"/>
        <w:spacing w:line="240" w:lineRule="exact"/>
        <w:ind w:left="240" w:hangingChars="100" w:hanging="240"/>
        <w:jc w:val="left"/>
        <w:rPr>
          <w:rFonts w:hAnsi="ＭＳ 明朝"/>
          <w:color w:val="000000"/>
        </w:rPr>
      </w:pPr>
    </w:p>
    <w:p w14:paraId="77A1B990" w14:textId="1584BD36" w:rsidR="00395456" w:rsidRPr="00706686" w:rsidRDefault="00395456" w:rsidP="00395456">
      <w:pPr>
        <w:spacing w:line="360" w:lineRule="auto"/>
        <w:ind w:left="2520" w:firstLine="840"/>
        <w:jc w:val="left"/>
        <w:rPr>
          <w:u w:val="single"/>
        </w:rPr>
      </w:pPr>
      <w:r w:rsidRPr="00706686">
        <w:rPr>
          <w:rFonts w:hint="eastAsia"/>
          <w:u w:val="single"/>
        </w:rPr>
        <w:t>住所　熊谷市</w:t>
      </w:r>
      <w:r>
        <w:rPr>
          <w:rFonts w:hint="eastAsia"/>
          <w:u w:val="single"/>
        </w:rPr>
        <w:t xml:space="preserve">　　　　　</w:t>
      </w:r>
      <w:r w:rsidRPr="00706686">
        <w:rPr>
          <w:rFonts w:hint="eastAsia"/>
          <w:u w:val="single"/>
        </w:rPr>
        <w:t xml:space="preserve">　</w:t>
      </w:r>
      <w:r w:rsidR="00A01F8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</w:p>
    <w:p w14:paraId="1258C027" w14:textId="0D5DFD6C" w:rsidR="00395456" w:rsidRDefault="00395456" w:rsidP="00395456">
      <w:pPr>
        <w:spacing w:line="360" w:lineRule="auto"/>
        <w:ind w:left="2520" w:firstLine="840"/>
        <w:jc w:val="left"/>
        <w:rPr>
          <w:u w:val="single"/>
        </w:rPr>
      </w:pPr>
      <w:r>
        <w:rPr>
          <w:rFonts w:hint="eastAsia"/>
          <w:u w:val="single"/>
        </w:rPr>
        <w:t>申請者（</w:t>
      </w:r>
      <w:r w:rsidRPr="00706686">
        <w:rPr>
          <w:rFonts w:hint="eastAsia"/>
          <w:u w:val="single"/>
        </w:rPr>
        <w:t>保護者</w:t>
      </w:r>
      <w:r>
        <w:rPr>
          <w:rFonts w:hint="eastAsia"/>
          <w:u w:val="single"/>
        </w:rPr>
        <w:t>）</w:t>
      </w:r>
      <w:r w:rsidRPr="00706686">
        <w:rPr>
          <w:rFonts w:hint="eastAsia"/>
          <w:u w:val="single"/>
        </w:rPr>
        <w:t xml:space="preserve">氏名　</w:t>
      </w:r>
      <w:r w:rsidR="00A01F80">
        <w:rPr>
          <w:rFonts w:hint="eastAsia"/>
          <w:u w:val="single"/>
        </w:rPr>
        <w:t xml:space="preserve">　　　　　　</w:t>
      </w:r>
      <w:r w:rsidRPr="0070668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</w:p>
    <w:p w14:paraId="71D04EF0" w14:textId="2FD33CEB" w:rsidR="00395456" w:rsidRPr="00706686" w:rsidRDefault="00395456" w:rsidP="00395456">
      <w:pPr>
        <w:spacing w:line="360" w:lineRule="auto"/>
        <w:ind w:left="2520" w:firstLine="840"/>
        <w:jc w:val="left"/>
      </w:pPr>
      <w:r w:rsidRPr="00706686">
        <w:rPr>
          <w:rFonts w:hint="eastAsia"/>
          <w:kern w:val="0"/>
          <w:u w:val="single"/>
        </w:rPr>
        <w:t xml:space="preserve">電話番号　</w:t>
      </w:r>
      <w:r>
        <w:rPr>
          <w:rFonts w:hint="eastAsia"/>
          <w:kern w:val="0"/>
          <w:u w:val="single"/>
        </w:rPr>
        <w:t xml:space="preserve">　　　　　　</w:t>
      </w:r>
      <w:r w:rsidR="00A01F80">
        <w:rPr>
          <w:rFonts w:hint="eastAsia"/>
          <w:kern w:val="0"/>
          <w:u w:val="single"/>
        </w:rPr>
        <w:t xml:space="preserve">　　　　　　　　　　</w:t>
      </w:r>
      <w:r w:rsidRPr="00E8301A">
        <w:rPr>
          <w:rFonts w:ascii="HGP創英角ﾎﾟｯﾌﾟ体" w:eastAsia="HGP創英角ﾎﾟｯﾌﾟ体" w:hAnsi="HGP創英角ﾎﾟｯﾌﾟ体" w:hint="eastAsia"/>
          <w:color w:val="000000" w:themeColor="text1"/>
          <w:kern w:val="0"/>
          <w:u w:val="single"/>
        </w:rPr>
        <w:t xml:space="preserve">　　　</w:t>
      </w:r>
      <w:r w:rsidRPr="00706686">
        <w:rPr>
          <w:rFonts w:hint="eastAsia"/>
          <w:kern w:val="0"/>
          <w:u w:val="single"/>
        </w:rPr>
        <w:t xml:space="preserve">　</w:t>
      </w:r>
    </w:p>
    <w:p w14:paraId="3DE19E07" w14:textId="77777777" w:rsidR="007C420C" w:rsidRPr="00A01F80" w:rsidRDefault="007C420C" w:rsidP="009E256D">
      <w:pPr>
        <w:autoSpaceDE w:val="0"/>
        <w:autoSpaceDN w:val="0"/>
        <w:spacing w:line="240" w:lineRule="exact"/>
        <w:ind w:left="240" w:hangingChars="100" w:hanging="240"/>
        <w:jc w:val="left"/>
        <w:rPr>
          <w:rFonts w:hAnsi="ＭＳ 明朝"/>
          <w:color w:val="000000"/>
        </w:rPr>
      </w:pPr>
    </w:p>
    <w:p w14:paraId="29DA5BB1" w14:textId="40F74D98" w:rsidR="007F3B7B" w:rsidRPr="00C7762C" w:rsidRDefault="009F4265" w:rsidP="007F3B7B">
      <w:pPr>
        <w:autoSpaceDE w:val="0"/>
        <w:autoSpaceDN w:val="0"/>
        <w:ind w:firstLineChars="100" w:firstLine="240"/>
        <w:jc w:val="left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熊谷市</w:t>
      </w:r>
      <w:r w:rsidR="00D106F3" w:rsidRPr="00C7762C">
        <w:rPr>
          <w:rFonts w:hAnsi="ＭＳ 明朝" w:hint="eastAsia"/>
          <w:color w:val="000000"/>
        </w:rPr>
        <w:t>小</w:t>
      </w:r>
      <w:r w:rsidRPr="00C7762C">
        <w:rPr>
          <w:rFonts w:hAnsi="ＭＳ 明朝" w:hint="eastAsia"/>
          <w:color w:val="000000"/>
        </w:rPr>
        <w:t>学校給食非喫食者支援</w:t>
      </w:r>
      <w:r w:rsidR="007F3B7B" w:rsidRPr="00C7762C">
        <w:rPr>
          <w:rFonts w:hAnsi="ＭＳ 明朝" w:hint="eastAsia"/>
          <w:color w:val="000000"/>
        </w:rPr>
        <w:t>給付金</w:t>
      </w:r>
      <w:r w:rsidR="00020FF0" w:rsidRPr="00C7762C">
        <w:rPr>
          <w:rFonts w:hAnsi="ＭＳ 明朝" w:hint="eastAsia"/>
          <w:color w:val="000000"/>
        </w:rPr>
        <w:t>の支給</w:t>
      </w:r>
      <w:r w:rsidR="00AB3830" w:rsidRPr="00C7762C">
        <w:rPr>
          <w:rFonts w:hAnsi="ＭＳ 明朝" w:hint="eastAsia"/>
          <w:color w:val="000000"/>
        </w:rPr>
        <w:t>を受けたいので、</w:t>
      </w:r>
      <w:r w:rsidR="007F3B7B" w:rsidRPr="00C7762C">
        <w:rPr>
          <w:rFonts w:hAnsi="ＭＳ 明朝" w:hint="eastAsia"/>
          <w:color w:val="000000"/>
        </w:rPr>
        <w:t>熊谷市</w:t>
      </w:r>
      <w:r w:rsidR="00F52F92" w:rsidRPr="00C7762C">
        <w:rPr>
          <w:rFonts w:hAnsi="ＭＳ 明朝" w:hint="eastAsia"/>
          <w:color w:val="000000"/>
        </w:rPr>
        <w:t>小</w:t>
      </w:r>
      <w:r w:rsidR="00403906" w:rsidRPr="00C7762C">
        <w:rPr>
          <w:rFonts w:hAnsi="ＭＳ 明朝" w:hint="eastAsia"/>
          <w:color w:val="000000"/>
        </w:rPr>
        <w:t>学校給食非喫食者支援給付金実施要綱第７</w:t>
      </w:r>
      <w:r w:rsidR="00020FF0" w:rsidRPr="00C7762C">
        <w:rPr>
          <w:rFonts w:hAnsi="ＭＳ 明朝" w:hint="eastAsia"/>
          <w:color w:val="000000"/>
        </w:rPr>
        <w:t>条</w:t>
      </w:r>
      <w:r w:rsidR="007C420C" w:rsidRPr="00C7762C">
        <w:rPr>
          <w:rFonts w:hAnsi="ＭＳ 明朝" w:hint="eastAsia"/>
          <w:color w:val="000000"/>
        </w:rPr>
        <w:t>の規定により、下記のとおり申請します。</w:t>
      </w:r>
    </w:p>
    <w:p w14:paraId="0FBCF30F" w14:textId="71DDBC77" w:rsidR="00662CDA" w:rsidRPr="00C7762C" w:rsidRDefault="007C420C" w:rsidP="007C420C">
      <w:pPr>
        <w:autoSpaceDE w:val="0"/>
        <w:autoSpaceDN w:val="0"/>
        <w:jc w:val="left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 xml:space="preserve">　</w:t>
      </w:r>
      <w:r w:rsidR="00056B25" w:rsidRPr="00C7762C">
        <w:rPr>
          <w:rFonts w:hAnsi="ＭＳ 明朝" w:hint="eastAsia"/>
          <w:color w:val="000000"/>
        </w:rPr>
        <w:t>なお、私は、この申請に基づく</w:t>
      </w:r>
      <w:r w:rsidR="00CE49A2" w:rsidRPr="00C7762C">
        <w:rPr>
          <w:rFonts w:hAnsi="ＭＳ 明朝" w:hint="eastAsia"/>
          <w:color w:val="000000"/>
        </w:rPr>
        <w:t>給付</w:t>
      </w:r>
      <w:r w:rsidR="00056B25" w:rsidRPr="00C7762C">
        <w:rPr>
          <w:rFonts w:hAnsi="ＭＳ 明朝" w:hint="eastAsia"/>
          <w:color w:val="000000"/>
        </w:rPr>
        <w:t>金の</w:t>
      </w:r>
      <w:r w:rsidR="00CE49A2" w:rsidRPr="00C7762C">
        <w:rPr>
          <w:rFonts w:hAnsi="ＭＳ 明朝" w:hint="eastAsia"/>
          <w:color w:val="000000"/>
        </w:rPr>
        <w:t>支給</w:t>
      </w:r>
      <w:r w:rsidR="00056B25" w:rsidRPr="00C7762C">
        <w:rPr>
          <w:rFonts w:hAnsi="ＭＳ 明朝" w:hint="eastAsia"/>
          <w:color w:val="000000"/>
        </w:rPr>
        <w:t>決定のため、</w:t>
      </w:r>
      <w:r w:rsidR="00CD06DF" w:rsidRPr="00C7762C">
        <w:rPr>
          <w:rFonts w:hAnsi="ＭＳ 明朝" w:hint="eastAsia"/>
          <w:color w:val="000000"/>
        </w:rPr>
        <w:t>熊谷</w:t>
      </w:r>
      <w:r w:rsidR="00CE49A2" w:rsidRPr="00C7762C">
        <w:rPr>
          <w:rFonts w:hAnsi="ＭＳ 明朝" w:hint="eastAsia"/>
          <w:color w:val="000000"/>
        </w:rPr>
        <w:t>市長が</w:t>
      </w:r>
      <w:r w:rsidR="00056B25" w:rsidRPr="00C7762C">
        <w:rPr>
          <w:rFonts w:hAnsi="ＭＳ 明朝" w:hint="eastAsia"/>
          <w:color w:val="000000"/>
        </w:rPr>
        <w:t>必要に応じ、市が保有する個人情報</w:t>
      </w:r>
      <w:r w:rsidR="00CE49A2" w:rsidRPr="00C7762C">
        <w:rPr>
          <w:rFonts w:hAnsi="ＭＳ 明朝" w:hint="eastAsia"/>
          <w:color w:val="000000"/>
        </w:rPr>
        <w:t>について</w:t>
      </w:r>
      <w:r w:rsidR="00056B25" w:rsidRPr="00C7762C">
        <w:rPr>
          <w:rFonts w:hAnsi="ＭＳ 明朝" w:hint="eastAsia"/>
          <w:color w:val="000000"/>
        </w:rPr>
        <w:t>調査すること</w:t>
      </w:r>
      <w:r w:rsidR="00CE49A2" w:rsidRPr="00C7762C">
        <w:rPr>
          <w:rFonts w:hAnsi="ＭＳ 明朝" w:hint="eastAsia"/>
          <w:color w:val="000000"/>
        </w:rPr>
        <w:t>又は</w:t>
      </w:r>
      <w:r w:rsidR="00056B25" w:rsidRPr="00C7762C">
        <w:rPr>
          <w:rFonts w:hAnsi="ＭＳ 明朝" w:hint="eastAsia"/>
          <w:color w:val="000000"/>
        </w:rPr>
        <w:t>他の自治体</w:t>
      </w:r>
      <w:r w:rsidR="00CE49A2" w:rsidRPr="00C7762C">
        <w:rPr>
          <w:rFonts w:hAnsi="ＭＳ 明朝" w:hint="eastAsia"/>
          <w:color w:val="000000"/>
        </w:rPr>
        <w:t>若しくは</w:t>
      </w:r>
      <w:r w:rsidR="00662CDA" w:rsidRPr="00C7762C">
        <w:rPr>
          <w:rFonts w:hAnsi="ＭＳ 明朝" w:hint="eastAsia"/>
          <w:color w:val="000000"/>
        </w:rPr>
        <w:t>関係</w:t>
      </w:r>
      <w:r w:rsidR="00056B25" w:rsidRPr="00C7762C">
        <w:rPr>
          <w:rFonts w:hAnsi="ＭＳ 明朝" w:hint="eastAsia"/>
          <w:color w:val="000000"/>
        </w:rPr>
        <w:t>機関に</w:t>
      </w:r>
      <w:r w:rsidR="009E4CD5" w:rsidRPr="00C7762C">
        <w:rPr>
          <w:rFonts w:hAnsi="ＭＳ 明朝" w:hint="eastAsia"/>
          <w:color w:val="000000"/>
        </w:rPr>
        <w:t>対し</w:t>
      </w:r>
      <w:r w:rsidR="00CE49A2" w:rsidRPr="00C7762C">
        <w:rPr>
          <w:rFonts w:hAnsi="ＭＳ 明朝" w:hint="eastAsia"/>
          <w:color w:val="000000"/>
        </w:rPr>
        <w:t>照会す</w:t>
      </w:r>
      <w:r w:rsidR="00056B25" w:rsidRPr="00C7762C">
        <w:rPr>
          <w:rFonts w:hAnsi="ＭＳ 明朝" w:hint="eastAsia"/>
          <w:color w:val="000000"/>
        </w:rPr>
        <w:t>ることに同意します</w:t>
      </w:r>
      <w:r w:rsidR="00662CDA" w:rsidRPr="00C7762C">
        <w:rPr>
          <w:rFonts w:hAnsi="ＭＳ 明朝" w:hint="eastAsia"/>
          <w:color w:val="000000"/>
        </w:rPr>
        <w:t>。</w:t>
      </w:r>
    </w:p>
    <w:p w14:paraId="23434033" w14:textId="67213916" w:rsidR="00E1600B" w:rsidRPr="00C7762C" w:rsidRDefault="007C420C" w:rsidP="009211D1">
      <w:pPr>
        <w:pStyle w:val="aa"/>
        <w:rPr>
          <w:color w:val="000000"/>
        </w:rPr>
      </w:pPr>
      <w:r w:rsidRPr="00C7762C">
        <w:rPr>
          <w:rFonts w:hint="eastAsia"/>
          <w:color w:val="000000"/>
        </w:rPr>
        <w:t>記</w:t>
      </w:r>
    </w:p>
    <w:p w14:paraId="720C34F8" w14:textId="0468F42C" w:rsidR="004D2620" w:rsidRPr="00C7762C" w:rsidRDefault="007C420C" w:rsidP="00CE49A2">
      <w:pPr>
        <w:ind w:left="240" w:hangingChars="100" w:hanging="240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 xml:space="preserve">１　</w:t>
      </w:r>
      <w:r w:rsidR="004D2620" w:rsidRPr="00C7762C">
        <w:rPr>
          <w:rFonts w:hAnsi="ＭＳ 明朝" w:hint="eastAsia"/>
          <w:color w:val="000000"/>
        </w:rPr>
        <w:t>対象</w:t>
      </w:r>
      <w:r w:rsidR="00CE49A2" w:rsidRPr="00C7762C">
        <w:rPr>
          <w:rFonts w:hAnsi="ＭＳ 明朝" w:hint="eastAsia"/>
          <w:color w:val="000000"/>
        </w:rPr>
        <w:t>となる児童</w:t>
      </w:r>
    </w:p>
    <w:p w14:paraId="496BE14C" w14:textId="30EE5079" w:rsidR="00B33A04" w:rsidRPr="00C7762C" w:rsidRDefault="00B33A04" w:rsidP="00CE49A2">
      <w:pPr>
        <w:ind w:left="240" w:hangingChars="100" w:hanging="240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（１）在籍する小学校名</w:t>
      </w:r>
    </w:p>
    <w:p w14:paraId="75091F12" w14:textId="3345ECDD" w:rsidR="00B33A04" w:rsidRPr="00C7762C" w:rsidRDefault="00B33A04" w:rsidP="009E256D">
      <w:pPr>
        <w:spacing w:line="240" w:lineRule="exact"/>
        <w:ind w:left="240" w:hangingChars="100" w:hanging="240"/>
        <w:rPr>
          <w:rFonts w:hAnsi="ＭＳ 明朝"/>
          <w:color w:val="000000"/>
        </w:rPr>
      </w:pPr>
    </w:p>
    <w:p w14:paraId="64C5E3E9" w14:textId="55DB6347" w:rsidR="00B33A04" w:rsidRPr="00C7762C" w:rsidRDefault="00B33A04" w:rsidP="00395456">
      <w:pPr>
        <w:rPr>
          <w:rFonts w:hAnsi="ＭＳ 明朝"/>
          <w:color w:val="000000"/>
        </w:rPr>
      </w:pPr>
    </w:p>
    <w:p w14:paraId="04A464CA" w14:textId="7FA9C8F7" w:rsidR="00B33A04" w:rsidRPr="00C7762C" w:rsidRDefault="00B33A04" w:rsidP="00CE49A2">
      <w:pPr>
        <w:ind w:left="240" w:hangingChars="100" w:hanging="240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（２）対象児童</w:t>
      </w:r>
    </w:p>
    <w:tbl>
      <w:tblPr>
        <w:tblW w:w="9498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239"/>
        <w:gridCol w:w="738"/>
        <w:gridCol w:w="1913"/>
        <w:gridCol w:w="2056"/>
        <w:gridCol w:w="2552"/>
      </w:tblGrid>
      <w:tr w:rsidR="00224718" w:rsidRPr="00F66B2D" w14:paraId="208A73CF" w14:textId="5E18BBCC" w:rsidTr="002817AC">
        <w:trPr>
          <w:trHeight w:val="50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7DB2" w14:textId="2C6CEB6F" w:rsidR="00224718" w:rsidRPr="00F66B2D" w:rsidRDefault="00224718" w:rsidP="005160ED">
            <w:pPr>
              <w:spacing w:line="24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（フリガナ）</w:t>
            </w:r>
          </w:p>
          <w:p w14:paraId="16CCE39E" w14:textId="4F477B4F" w:rsidR="00224718" w:rsidRPr="00F66B2D" w:rsidRDefault="00224718" w:rsidP="005160ED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F66B2D">
              <w:rPr>
                <w:rFonts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E18" w14:textId="23C0173F" w:rsidR="00224718" w:rsidRPr="00F66B2D" w:rsidRDefault="00B33A04" w:rsidP="005160ED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F66B2D">
              <w:rPr>
                <w:rFonts w:hAnsi="ＭＳ 明朝" w:hint="eastAsia"/>
                <w:color w:val="000000"/>
                <w:sz w:val="21"/>
                <w:szCs w:val="21"/>
              </w:rPr>
              <w:t>学年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FB6" w14:textId="5E5ABDA4" w:rsidR="002817AC" w:rsidRDefault="002817AC" w:rsidP="005160ED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令和８年度</w:t>
            </w:r>
          </w:p>
          <w:p w14:paraId="66091350" w14:textId="53206FD6" w:rsidR="00B33A04" w:rsidRPr="00F66B2D" w:rsidRDefault="00B33A04" w:rsidP="002817AC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給食停止開始</w:t>
            </w:r>
            <w:r w:rsidR="002817AC">
              <w:rPr>
                <w:rFonts w:hAnsi="ＭＳ 明朝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498" w14:textId="77777777" w:rsidR="00224718" w:rsidRDefault="00224718" w:rsidP="005160ED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F66B2D">
              <w:rPr>
                <w:rFonts w:hAnsi="ＭＳ 明朝" w:hint="eastAsia"/>
                <w:color w:val="000000"/>
                <w:sz w:val="21"/>
                <w:szCs w:val="21"/>
              </w:rPr>
              <w:t>学校給食の</w:t>
            </w:r>
          </w:p>
          <w:p w14:paraId="0536C0AE" w14:textId="32E55DD5" w:rsidR="00224718" w:rsidRPr="00F66B2D" w:rsidRDefault="00224718" w:rsidP="005160ED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F66B2D">
              <w:rPr>
                <w:rFonts w:hAnsi="ＭＳ 明朝" w:hint="eastAsia"/>
                <w:color w:val="000000"/>
                <w:sz w:val="21"/>
                <w:szCs w:val="21"/>
              </w:rPr>
              <w:t>停止区分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C25" w14:textId="1A2F03D3" w:rsidR="00224718" w:rsidRPr="00F66B2D" w:rsidRDefault="00224718" w:rsidP="00224718">
            <w:pPr>
              <w:spacing w:line="480" w:lineRule="auto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理由</w:t>
            </w:r>
          </w:p>
        </w:tc>
      </w:tr>
      <w:tr w:rsidR="00224718" w:rsidRPr="00F66B2D" w14:paraId="70102896" w14:textId="1480EBE2" w:rsidTr="002817AC">
        <w:trPr>
          <w:trHeight w:val="57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8032" w14:textId="11BE28C6" w:rsidR="00224718" w:rsidRPr="00F66B2D" w:rsidRDefault="00224718" w:rsidP="00085EE4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09E" w14:textId="442D1CFF" w:rsidR="00224718" w:rsidRPr="00F66B2D" w:rsidRDefault="00224718" w:rsidP="00085EE4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096" w14:textId="2788B61E" w:rsidR="002817AC" w:rsidRDefault="002817AC" w:rsidP="002817AC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年度当初から</w:t>
            </w:r>
          </w:p>
          <w:p w14:paraId="360C6A04" w14:textId="60A7A2DF" w:rsidR="001917C9" w:rsidRPr="001917C9" w:rsidRDefault="002817AC" w:rsidP="002817AC">
            <w:pPr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□　 月 　日から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346" w14:textId="7B4B54A7" w:rsidR="00224718" w:rsidRPr="00224718" w:rsidRDefault="00A01F80" w:rsidP="00CD06DF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 w:rsidR="00224718"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全部を停止</w:t>
            </w:r>
          </w:p>
          <w:p w14:paraId="4E5D808C" w14:textId="77777777" w:rsidR="00E03942" w:rsidRDefault="00224718" w:rsidP="00CD06DF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 w:rsidR="00E03942">
              <w:rPr>
                <w:rFonts w:hAnsi="ＭＳ 明朝" w:cs="ＭＳ 明朝" w:hint="eastAsia"/>
                <w:color w:val="000000"/>
                <w:sz w:val="21"/>
                <w:szCs w:val="21"/>
              </w:rPr>
              <w:t>一部を停止</w:t>
            </w:r>
          </w:p>
          <w:p w14:paraId="7B1858B6" w14:textId="09FB9267" w:rsidR="00224718" w:rsidRPr="00224718" w:rsidRDefault="00E03942" w:rsidP="00E03942">
            <w:pPr>
              <w:snapToGrid w:val="0"/>
              <w:spacing w:line="276" w:lineRule="auto"/>
              <w:ind w:firstLineChars="50" w:firstLine="105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(</w:t>
            </w:r>
            <w:r w:rsidR="00224718"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牛乳以外を停止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693" w14:textId="77777777" w:rsidR="008E1094" w:rsidRDefault="00A01F80" w:rsidP="00CD06DF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 w:rsidR="008E1094">
              <w:rPr>
                <w:rFonts w:hAnsi="ＭＳ 明朝" w:cs="ＭＳ 明朝" w:hint="eastAsia"/>
                <w:color w:val="000000"/>
                <w:sz w:val="21"/>
                <w:szCs w:val="21"/>
              </w:rPr>
              <w:t>重度の</w:t>
            </w:r>
            <w:r w:rsidR="00224718"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アレルギー</w:t>
            </w:r>
          </w:p>
          <w:p w14:paraId="5D14B7B8" w14:textId="2C32345D" w:rsidR="00224718" w:rsidRPr="00224718" w:rsidRDefault="00224718" w:rsidP="008E1094">
            <w:pPr>
              <w:snapToGrid w:val="0"/>
              <w:spacing w:line="276" w:lineRule="auto"/>
              <w:ind w:firstLineChars="100" w:firstLine="210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その他</w:t>
            </w:r>
            <w:r w:rsidR="008E1094">
              <w:rPr>
                <w:rFonts w:hAnsi="ＭＳ 明朝" w:cs="ＭＳ 明朝" w:hint="eastAsia"/>
                <w:color w:val="000000"/>
                <w:sz w:val="21"/>
                <w:szCs w:val="21"/>
              </w:rPr>
              <w:t>の</w:t>
            </w: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疾患</w:t>
            </w:r>
          </w:p>
          <w:p w14:paraId="30E5FB12" w14:textId="3E90098A" w:rsidR="00224718" w:rsidRPr="00224718" w:rsidRDefault="00224718" w:rsidP="00CD06DF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□宗教上の配慮が必要</w:t>
            </w:r>
          </w:p>
        </w:tc>
      </w:tr>
      <w:tr w:rsidR="00224718" w:rsidRPr="00F66B2D" w14:paraId="1539B77F" w14:textId="01DD9D56" w:rsidTr="002817AC">
        <w:trPr>
          <w:trHeight w:val="51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70B" w14:textId="77777777" w:rsidR="00224718" w:rsidRPr="00F66B2D" w:rsidRDefault="00224718" w:rsidP="00224718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0E8" w14:textId="7E5E799C" w:rsidR="00224718" w:rsidRPr="00F66B2D" w:rsidRDefault="00224718" w:rsidP="00224718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EFE" w14:textId="77777777" w:rsidR="002817AC" w:rsidRDefault="002817AC" w:rsidP="002817AC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年度当初から</w:t>
            </w:r>
          </w:p>
          <w:p w14:paraId="1E9AF22A" w14:textId="3C6DBF8F" w:rsidR="00224718" w:rsidRPr="00F66B2D" w:rsidRDefault="002817AC" w:rsidP="002817AC">
            <w:pPr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□　 月 　日から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01E" w14:textId="77777777" w:rsidR="00E03942" w:rsidRPr="00224718" w:rsidRDefault="00E03942" w:rsidP="00E03942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□全部を停止</w:t>
            </w:r>
          </w:p>
          <w:p w14:paraId="183CB52F" w14:textId="77777777" w:rsidR="00E03942" w:rsidRDefault="00E03942" w:rsidP="00E03942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一部を停止</w:t>
            </w:r>
          </w:p>
          <w:p w14:paraId="6A2B2BBC" w14:textId="6BFF8E15" w:rsidR="00224718" w:rsidRPr="00F66B2D" w:rsidRDefault="00E03942" w:rsidP="00A26C90">
            <w:pPr>
              <w:snapToGrid w:val="0"/>
              <w:spacing w:line="276" w:lineRule="auto"/>
              <w:ind w:firstLineChars="50" w:firstLine="105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(</w:t>
            </w: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牛乳以外を停止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ED4" w14:textId="77777777" w:rsidR="008E1094" w:rsidRDefault="008E1094" w:rsidP="008E1094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重度の</w:t>
            </w: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アレルギー</w:t>
            </w:r>
          </w:p>
          <w:p w14:paraId="2B329154" w14:textId="77777777" w:rsidR="008E1094" w:rsidRPr="00224718" w:rsidRDefault="008E1094" w:rsidP="008E1094">
            <w:pPr>
              <w:snapToGrid w:val="0"/>
              <w:spacing w:line="276" w:lineRule="auto"/>
              <w:ind w:firstLineChars="100" w:firstLine="210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その他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の</w:t>
            </w: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疾患</w:t>
            </w:r>
          </w:p>
          <w:p w14:paraId="2DE99DC5" w14:textId="785F0E9F" w:rsidR="00224718" w:rsidRPr="00F66B2D" w:rsidRDefault="00224718" w:rsidP="00224718">
            <w:pPr>
              <w:snapToGrid w:val="0"/>
              <w:spacing w:line="276" w:lineRule="auto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□宗教上の配慮が必要</w:t>
            </w:r>
          </w:p>
        </w:tc>
      </w:tr>
      <w:tr w:rsidR="00224718" w:rsidRPr="00F66B2D" w14:paraId="676D54A3" w14:textId="76566AE1" w:rsidTr="002817AC">
        <w:trPr>
          <w:trHeight w:val="43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1B3" w14:textId="4FB18CBD" w:rsidR="00224718" w:rsidRPr="00F66B2D" w:rsidRDefault="00224718" w:rsidP="00224718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390" w14:textId="5E4C35EE" w:rsidR="00224718" w:rsidRPr="00F66B2D" w:rsidRDefault="00224718" w:rsidP="00224718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E02" w14:textId="77777777" w:rsidR="002817AC" w:rsidRDefault="002817AC" w:rsidP="002817AC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年度当初から</w:t>
            </w:r>
          </w:p>
          <w:p w14:paraId="31328EF6" w14:textId="06D2737F" w:rsidR="00224718" w:rsidRPr="00F66B2D" w:rsidRDefault="002817AC" w:rsidP="002817AC">
            <w:pPr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□　 月 　日から</w:t>
            </w:r>
            <w:bookmarkStart w:id="0" w:name="_GoBack"/>
            <w:bookmarkEnd w:id="0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A5F" w14:textId="77777777" w:rsidR="00E03942" w:rsidRPr="00224718" w:rsidRDefault="00E03942" w:rsidP="00E03942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□全部を停止</w:t>
            </w:r>
          </w:p>
          <w:p w14:paraId="4ADCA8B1" w14:textId="77777777" w:rsidR="00E03942" w:rsidRDefault="00E03942" w:rsidP="00E03942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一部を停止</w:t>
            </w:r>
          </w:p>
          <w:p w14:paraId="7CF1E865" w14:textId="0E406166" w:rsidR="00224718" w:rsidRPr="00F66B2D" w:rsidRDefault="00E03942" w:rsidP="00A26C90">
            <w:pPr>
              <w:snapToGrid w:val="0"/>
              <w:spacing w:line="276" w:lineRule="auto"/>
              <w:ind w:firstLineChars="50" w:firstLine="105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(</w:t>
            </w: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牛乳以外を停止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629" w14:textId="77777777" w:rsidR="008E1094" w:rsidRDefault="008E1094" w:rsidP="008E1094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重度の</w:t>
            </w: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アレルギー</w:t>
            </w:r>
          </w:p>
          <w:p w14:paraId="27A50A26" w14:textId="77777777" w:rsidR="008E1094" w:rsidRPr="00224718" w:rsidRDefault="008E1094" w:rsidP="008E1094">
            <w:pPr>
              <w:snapToGrid w:val="0"/>
              <w:spacing w:line="276" w:lineRule="auto"/>
              <w:ind w:firstLineChars="100" w:firstLine="210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その他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の</w:t>
            </w:r>
            <w:r w:rsidRPr="00224718">
              <w:rPr>
                <w:rFonts w:hAnsi="ＭＳ 明朝" w:cs="ＭＳ 明朝" w:hint="eastAsia"/>
                <w:color w:val="000000"/>
                <w:sz w:val="21"/>
                <w:szCs w:val="21"/>
              </w:rPr>
              <w:t>疾患</w:t>
            </w:r>
          </w:p>
          <w:p w14:paraId="6C4F2230" w14:textId="661A912C" w:rsidR="00224718" w:rsidRPr="00F66B2D" w:rsidRDefault="00224718" w:rsidP="00224718">
            <w:pPr>
              <w:snapToGrid w:val="0"/>
              <w:spacing w:line="276" w:lineRule="auto"/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□宗教上の配慮が必要</w:t>
            </w:r>
          </w:p>
        </w:tc>
      </w:tr>
    </w:tbl>
    <w:p w14:paraId="356D7945" w14:textId="4870677E" w:rsidR="00975F12" w:rsidRPr="00F66B2D" w:rsidRDefault="00975F12" w:rsidP="00FF61E8">
      <w:pPr>
        <w:autoSpaceDE w:val="0"/>
        <w:autoSpaceDN w:val="0"/>
        <w:jc w:val="left"/>
        <w:rPr>
          <w:rFonts w:hAnsi="ＭＳ 明朝"/>
          <w:color w:val="000000"/>
          <w:sz w:val="21"/>
          <w:szCs w:val="21"/>
        </w:rPr>
      </w:pPr>
    </w:p>
    <w:p w14:paraId="366BF43A" w14:textId="52517AA6" w:rsidR="00FF61E8" w:rsidRPr="00C7762C" w:rsidRDefault="00B33A04" w:rsidP="00FF61E8">
      <w:pPr>
        <w:autoSpaceDE w:val="0"/>
        <w:autoSpaceDN w:val="0"/>
        <w:jc w:val="left"/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２</w:t>
      </w:r>
      <w:r w:rsidR="00FF61E8" w:rsidRPr="00C7762C">
        <w:rPr>
          <w:rFonts w:hAnsi="ＭＳ 明朝" w:hint="eastAsia"/>
          <w:color w:val="000000"/>
        </w:rPr>
        <w:t xml:space="preserve">　振込先金融機関</w:t>
      </w:r>
    </w:p>
    <w:p w14:paraId="6685155B" w14:textId="1C500A8E" w:rsidR="00FF61E8" w:rsidRPr="00C7762C" w:rsidRDefault="00560DC7" w:rsidP="00560DC7">
      <w:pPr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【</w:t>
      </w:r>
      <w:r w:rsidR="00FF61E8" w:rsidRPr="00C7762C">
        <w:rPr>
          <w:rFonts w:hAnsi="ＭＳ 明朝" w:hint="eastAsia"/>
          <w:color w:val="000000"/>
        </w:rPr>
        <w:t>ゆうちょ銀行</w:t>
      </w:r>
      <w:r w:rsidRPr="00C7762C">
        <w:rPr>
          <w:rFonts w:hAnsi="ＭＳ 明朝" w:hint="eastAsia"/>
          <w:color w:val="000000"/>
        </w:rPr>
        <w:t>以外】</w:t>
      </w:r>
    </w:p>
    <w:tbl>
      <w:tblPr>
        <w:tblW w:w="8791" w:type="dxa"/>
        <w:tblInd w:w="23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2065"/>
        <w:gridCol w:w="794"/>
        <w:gridCol w:w="556"/>
        <w:gridCol w:w="556"/>
        <w:gridCol w:w="556"/>
        <w:gridCol w:w="556"/>
        <w:gridCol w:w="556"/>
        <w:gridCol w:w="556"/>
        <w:gridCol w:w="533"/>
      </w:tblGrid>
      <w:tr w:rsidR="00FF61E8" w:rsidRPr="00F66B2D" w14:paraId="30425F9E" w14:textId="77777777" w:rsidTr="00847385">
        <w:trPr>
          <w:trHeight w:val="4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13E6B" w14:textId="62E0557D" w:rsidR="00FF61E8" w:rsidRPr="00F66B2D" w:rsidRDefault="00FF61E8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金融機関名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45A19" w14:textId="44B932DC" w:rsidR="00FF61E8" w:rsidRPr="00F66B2D" w:rsidRDefault="00FF61E8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支店名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14D15903" w14:textId="3DE2E1D2" w:rsidR="00FF61E8" w:rsidRPr="00F66B2D" w:rsidRDefault="00FF61E8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分類</w:t>
            </w:r>
          </w:p>
        </w:tc>
        <w:tc>
          <w:tcPr>
            <w:tcW w:w="386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07918" w14:textId="73857F53" w:rsidR="00FF61E8" w:rsidRPr="00F66B2D" w:rsidRDefault="00FF61E8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口座番号</w:t>
            </w:r>
            <w:r w:rsidR="0008302F" w:rsidRPr="00F66B2D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右詰めで記入</w:t>
            </w:r>
            <w:r w:rsidR="0008302F" w:rsidRPr="00F66B2D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FF61E8" w:rsidRPr="00F66B2D" w14:paraId="538A31A9" w14:textId="77777777" w:rsidTr="00847385">
        <w:trPr>
          <w:trHeight w:val="586"/>
        </w:trPr>
        <w:tc>
          <w:tcPr>
            <w:tcW w:w="20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5AF854" w14:textId="17E3F14D" w:rsidR="00FF61E8" w:rsidRPr="00F66B2D" w:rsidRDefault="00FF61E8" w:rsidP="00847385">
            <w:pPr>
              <w:spacing w:line="240" w:lineRule="exac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銀行</w:t>
            </w:r>
          </w:p>
          <w:p w14:paraId="25F596BE" w14:textId="71C726C2" w:rsidR="00FF61E8" w:rsidRPr="00F66B2D" w:rsidRDefault="00FF61E8" w:rsidP="00847385">
            <w:pPr>
              <w:spacing w:line="240" w:lineRule="exac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信用金庫</w:t>
            </w:r>
          </w:p>
          <w:p w14:paraId="59A4C3F9" w14:textId="77777777" w:rsidR="00FF61E8" w:rsidRPr="00F66B2D" w:rsidRDefault="00FF61E8" w:rsidP="00847385">
            <w:pPr>
              <w:spacing w:line="240" w:lineRule="exac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農協</w:t>
            </w:r>
          </w:p>
        </w:tc>
        <w:tc>
          <w:tcPr>
            <w:tcW w:w="206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1634" w14:textId="533C7952" w:rsidR="00FF61E8" w:rsidRPr="00F66B2D" w:rsidRDefault="00FF61E8" w:rsidP="00847385">
            <w:pPr>
              <w:spacing w:line="240" w:lineRule="exac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本店</w:t>
            </w:r>
          </w:p>
          <w:p w14:paraId="75038E32" w14:textId="77777777" w:rsidR="00FF61E8" w:rsidRPr="00F66B2D" w:rsidRDefault="00FF61E8" w:rsidP="00847385">
            <w:pPr>
              <w:spacing w:line="240" w:lineRule="exac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支店</w:t>
            </w:r>
          </w:p>
          <w:p w14:paraId="2473150B" w14:textId="77777777" w:rsidR="00FF61E8" w:rsidRPr="00F66B2D" w:rsidRDefault="00FF61E8" w:rsidP="00847385">
            <w:pPr>
              <w:spacing w:line="240" w:lineRule="exact"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出張所</w:t>
            </w:r>
          </w:p>
        </w:tc>
        <w:tc>
          <w:tcPr>
            <w:tcW w:w="7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DFB0AA7" w14:textId="1EACDCBC" w:rsidR="00FF61E8" w:rsidRPr="00F66B2D" w:rsidRDefault="00847385" w:rsidP="00847385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="00FF61E8" w:rsidRPr="00F66B2D">
              <w:rPr>
                <w:rFonts w:hAnsi="ＭＳ 明朝" w:hint="eastAsia"/>
                <w:color w:val="000000"/>
                <w:sz w:val="18"/>
                <w:szCs w:val="18"/>
              </w:rPr>
              <w:t>普通</w:t>
            </w:r>
          </w:p>
          <w:p w14:paraId="52D4A9B2" w14:textId="1EC16BA8" w:rsidR="00FF61E8" w:rsidRPr="00F66B2D" w:rsidRDefault="00847385" w:rsidP="00847385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="00FF61E8" w:rsidRPr="00F66B2D">
              <w:rPr>
                <w:rFonts w:hAnsi="ＭＳ 明朝" w:hint="eastAsia"/>
                <w:color w:val="000000"/>
                <w:sz w:val="18"/>
                <w:szCs w:val="18"/>
              </w:rPr>
              <w:t>当座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7EE369" w14:textId="3F32A2B5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18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71380" w14:textId="00A7C4B9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18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E405F8" w14:textId="0B10054B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18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5C74D" w14:textId="60071726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18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B7E08" w14:textId="30B6632A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18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9EE76D" w14:textId="76A19AA3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18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75E" w14:textId="5207219E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18"/>
              </w:rPr>
            </w:pPr>
          </w:p>
        </w:tc>
      </w:tr>
      <w:tr w:rsidR="00FF61E8" w:rsidRPr="00F66B2D" w14:paraId="523B7615" w14:textId="77777777" w:rsidTr="005160ED">
        <w:trPr>
          <w:trHeight w:val="51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A0094B" w14:textId="3E215515" w:rsidR="00FF61E8" w:rsidRPr="00F66B2D" w:rsidRDefault="00FF61E8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口座名義</w:t>
            </w:r>
            <w:r w:rsidR="0008302F" w:rsidRPr="00F66B2D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カナ</w:t>
            </w:r>
            <w:r w:rsidR="0008302F" w:rsidRPr="00F66B2D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※申請者名義に限る</w:t>
            </w:r>
          </w:p>
        </w:tc>
        <w:tc>
          <w:tcPr>
            <w:tcW w:w="4661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779" w14:textId="1498C7C2" w:rsidR="00FF61E8" w:rsidRPr="001917C9" w:rsidRDefault="00FF61E8" w:rsidP="00497BFF">
            <w:pPr>
              <w:jc w:val="center"/>
              <w:rPr>
                <w:rFonts w:ascii="HGP創英角ﾎﾟｯﾌﾟ体" w:eastAsia="HGP創英角ﾎﾟｯﾌﾟ体" w:hAnsi="HGP創英角ﾎﾟｯﾌﾟ体"/>
                <w:color w:val="000000"/>
                <w:sz w:val="18"/>
                <w:szCs w:val="18"/>
              </w:rPr>
            </w:pPr>
          </w:p>
        </w:tc>
      </w:tr>
    </w:tbl>
    <w:p w14:paraId="4E6A5383" w14:textId="3CC08766" w:rsidR="005160ED" w:rsidRPr="00C7762C" w:rsidRDefault="00560DC7" w:rsidP="00560DC7">
      <w:pPr>
        <w:rPr>
          <w:rFonts w:hAnsi="ＭＳ 明朝"/>
          <w:color w:val="000000"/>
        </w:rPr>
      </w:pPr>
      <w:r w:rsidRPr="00C7762C">
        <w:rPr>
          <w:rFonts w:hAnsi="ＭＳ 明朝" w:hint="eastAsia"/>
          <w:color w:val="000000"/>
        </w:rPr>
        <w:t>【</w:t>
      </w:r>
      <w:r w:rsidR="00FF61E8" w:rsidRPr="00C7762C">
        <w:rPr>
          <w:rFonts w:hAnsi="ＭＳ 明朝" w:hint="eastAsia"/>
          <w:color w:val="000000"/>
        </w:rPr>
        <w:t>ゆうちょ銀行】</w:t>
      </w:r>
    </w:p>
    <w:tbl>
      <w:tblPr>
        <w:tblW w:w="8791" w:type="dxa"/>
        <w:tblInd w:w="23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11"/>
        <w:gridCol w:w="284"/>
        <w:gridCol w:w="595"/>
        <w:gridCol w:w="595"/>
        <w:gridCol w:w="595"/>
        <w:gridCol w:w="595"/>
        <w:gridCol w:w="595"/>
        <w:gridCol w:w="595"/>
        <w:gridCol w:w="595"/>
        <w:gridCol w:w="611"/>
      </w:tblGrid>
      <w:tr w:rsidR="005160ED" w:rsidRPr="00F66B2D" w14:paraId="03AAF1AE" w14:textId="77777777" w:rsidTr="005160ED">
        <w:trPr>
          <w:trHeight w:val="586"/>
        </w:trPr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D40BE" w14:textId="77777777" w:rsidR="005160ED" w:rsidRPr="00F66B2D" w:rsidRDefault="005160ED" w:rsidP="00847385">
            <w:pPr>
              <w:spacing w:line="240" w:lineRule="exact"/>
              <w:ind w:leftChars="-50" w:left="1" w:rightChars="-46" w:right="-110" w:hangingChars="67" w:hanging="121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通帳記号</w:t>
            </w:r>
          </w:p>
          <w:p w14:paraId="449986F3" w14:textId="3BD8CF76" w:rsidR="005160ED" w:rsidRPr="00F66B2D" w:rsidRDefault="005160ED" w:rsidP="00847385">
            <w:pPr>
              <w:spacing w:line="240" w:lineRule="exact"/>
              <w:ind w:leftChars="-50" w:left="-6" w:rightChars="-46" w:right="-110" w:hangingChars="67" w:hanging="114"/>
              <w:jc w:val="center"/>
              <w:rPr>
                <w:rFonts w:hAnsi="ＭＳ 明朝"/>
                <w:color w:val="000000"/>
                <w:sz w:val="17"/>
                <w:szCs w:val="17"/>
              </w:rPr>
            </w:pPr>
            <w:r w:rsidRPr="00F66B2D">
              <w:rPr>
                <w:rFonts w:hAnsi="ＭＳ 明朝" w:hint="eastAsia"/>
                <w:color w:val="000000"/>
                <w:sz w:val="17"/>
                <w:szCs w:val="17"/>
              </w:rPr>
              <w:t>（ハイフンに続く数字がある場合は※欄に記入）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DAEE85" w14:textId="185E1160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477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D40C6" w14:textId="30F0DC94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 xml:space="preserve">通帳番号（右詰めで記入） </w:t>
            </w:r>
          </w:p>
        </w:tc>
      </w:tr>
      <w:tr w:rsidR="005160ED" w:rsidRPr="00F66B2D" w14:paraId="0D46CE1F" w14:textId="77777777" w:rsidTr="005160ED">
        <w:trPr>
          <w:trHeight w:val="586"/>
        </w:trPr>
        <w:tc>
          <w:tcPr>
            <w:tcW w:w="6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65C87" w14:textId="3B2FE53F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18895A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5A012A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EB55F8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4DB6ED" w14:textId="77777777" w:rsidR="005160ED" w:rsidRPr="00F66B2D" w:rsidRDefault="005160ED" w:rsidP="00497BFF">
            <w:pPr>
              <w:wordWrap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96F85E8" w14:textId="77777777" w:rsidR="005160ED" w:rsidRPr="00F66B2D" w:rsidRDefault="005160ED" w:rsidP="00497BFF">
            <w:pPr>
              <w:jc w:val="right"/>
              <w:rPr>
                <w:rFonts w:hAnsi="ＭＳ 明朝"/>
                <w:color w:val="000000"/>
                <w:sz w:val="18"/>
                <w:szCs w:val="18"/>
                <w:vertAlign w:val="superscript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70C6A9" w14:textId="6BCD59D4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820FC4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A3D242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C5F1CA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D9949F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7611E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C58F11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0E70D8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D714" w14:textId="77777777" w:rsidR="005160ED" w:rsidRPr="00F66B2D" w:rsidRDefault="005160ED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FF61E8" w:rsidRPr="005160ED" w14:paraId="75634179" w14:textId="77777777" w:rsidTr="005160ED">
        <w:trPr>
          <w:trHeight w:val="510"/>
        </w:trPr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05E230C" w14:textId="58933906" w:rsidR="00FF61E8" w:rsidRPr="000B7678" w:rsidRDefault="00FF61E8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口座名義</w:t>
            </w:r>
            <w:r w:rsidR="0008302F" w:rsidRPr="00F66B2D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カナ</w:t>
            </w:r>
            <w:r w:rsidR="0008302F" w:rsidRPr="00F66B2D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  <w:r w:rsidRPr="00F66B2D">
              <w:rPr>
                <w:rFonts w:hAnsi="ＭＳ 明朝" w:hint="eastAsia"/>
                <w:color w:val="000000"/>
                <w:sz w:val="18"/>
                <w:szCs w:val="18"/>
              </w:rPr>
              <w:t>※申請者名義に限る</w:t>
            </w:r>
          </w:p>
        </w:tc>
        <w:tc>
          <w:tcPr>
            <w:tcW w:w="4776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E81" w14:textId="77777777" w:rsidR="00FF61E8" w:rsidRPr="000B7678" w:rsidRDefault="00FF61E8" w:rsidP="00497BFF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</w:tbl>
    <w:p w14:paraId="6A684DAB" w14:textId="33BD056E" w:rsidR="00FF61E8" w:rsidRPr="00FF61E8" w:rsidRDefault="00FF61E8" w:rsidP="00FF61E8">
      <w:pPr>
        <w:widowControl/>
        <w:spacing w:line="20" w:lineRule="exact"/>
      </w:pPr>
    </w:p>
    <w:sectPr w:rsidR="00FF61E8" w:rsidRPr="00FF61E8" w:rsidSect="00847385">
      <w:pgSz w:w="11906" w:h="16838" w:code="9"/>
      <w:pgMar w:top="737" w:right="1418" w:bottom="680" w:left="1418" w:header="851" w:footer="992" w:gutter="0"/>
      <w:cols w:space="425"/>
      <w:docGrid w:type="lines" w:linePitch="32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E0A1" w14:textId="77777777" w:rsidR="00610DDD" w:rsidRDefault="00610DDD" w:rsidP="006E5E87">
      <w:r>
        <w:separator/>
      </w:r>
    </w:p>
  </w:endnote>
  <w:endnote w:type="continuationSeparator" w:id="0">
    <w:p w14:paraId="0B2A6E6D" w14:textId="77777777" w:rsidR="00610DDD" w:rsidRDefault="00610DDD" w:rsidP="006E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3CFB" w14:textId="77777777" w:rsidR="00610DDD" w:rsidRDefault="00610DDD" w:rsidP="006E5E87">
      <w:r>
        <w:separator/>
      </w:r>
    </w:p>
  </w:footnote>
  <w:footnote w:type="continuationSeparator" w:id="0">
    <w:p w14:paraId="37FE86EC" w14:textId="77777777" w:rsidR="00610DDD" w:rsidRDefault="00610DDD" w:rsidP="006E5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C7"/>
    <w:rsid w:val="00020FF0"/>
    <w:rsid w:val="0002536F"/>
    <w:rsid w:val="0003079F"/>
    <w:rsid w:val="000339E2"/>
    <w:rsid w:val="00043C46"/>
    <w:rsid w:val="00056B25"/>
    <w:rsid w:val="0006058F"/>
    <w:rsid w:val="000614B8"/>
    <w:rsid w:val="00062FC8"/>
    <w:rsid w:val="0007227E"/>
    <w:rsid w:val="00074A0C"/>
    <w:rsid w:val="0007544D"/>
    <w:rsid w:val="000767DC"/>
    <w:rsid w:val="00081C53"/>
    <w:rsid w:val="0008302F"/>
    <w:rsid w:val="00085EE4"/>
    <w:rsid w:val="00086538"/>
    <w:rsid w:val="00087DF9"/>
    <w:rsid w:val="00094FFE"/>
    <w:rsid w:val="000A4F2F"/>
    <w:rsid w:val="000B2143"/>
    <w:rsid w:val="000B2A6C"/>
    <w:rsid w:val="000B7678"/>
    <w:rsid w:val="000D132B"/>
    <w:rsid w:val="000D2C40"/>
    <w:rsid w:val="000E5908"/>
    <w:rsid w:val="000E664C"/>
    <w:rsid w:val="000F030C"/>
    <w:rsid w:val="000F27FA"/>
    <w:rsid w:val="000F3CDC"/>
    <w:rsid w:val="000F4570"/>
    <w:rsid w:val="000F48D4"/>
    <w:rsid w:val="0010515F"/>
    <w:rsid w:val="00106313"/>
    <w:rsid w:val="00113020"/>
    <w:rsid w:val="00132136"/>
    <w:rsid w:val="00134290"/>
    <w:rsid w:val="00134638"/>
    <w:rsid w:val="00135740"/>
    <w:rsid w:val="001639CA"/>
    <w:rsid w:val="0017142F"/>
    <w:rsid w:val="001743D3"/>
    <w:rsid w:val="00185D52"/>
    <w:rsid w:val="001917C9"/>
    <w:rsid w:val="00194A6F"/>
    <w:rsid w:val="00195148"/>
    <w:rsid w:val="001A39FB"/>
    <w:rsid w:val="001A4C88"/>
    <w:rsid w:val="001D1C8B"/>
    <w:rsid w:val="001D2CD8"/>
    <w:rsid w:val="001E29B7"/>
    <w:rsid w:val="001F3481"/>
    <w:rsid w:val="0020020D"/>
    <w:rsid w:val="0022109D"/>
    <w:rsid w:val="00224718"/>
    <w:rsid w:val="00246344"/>
    <w:rsid w:val="00253845"/>
    <w:rsid w:val="00254E97"/>
    <w:rsid w:val="00260E9D"/>
    <w:rsid w:val="00262ED1"/>
    <w:rsid w:val="002632B2"/>
    <w:rsid w:val="0027038F"/>
    <w:rsid w:val="00281421"/>
    <w:rsid w:val="002817AC"/>
    <w:rsid w:val="00285333"/>
    <w:rsid w:val="002859BE"/>
    <w:rsid w:val="00296F57"/>
    <w:rsid w:val="002A5AD5"/>
    <w:rsid w:val="002C2AB2"/>
    <w:rsid w:val="002C4D5F"/>
    <w:rsid w:val="002D448D"/>
    <w:rsid w:val="002D6FA9"/>
    <w:rsid w:val="002E6CF9"/>
    <w:rsid w:val="002F317E"/>
    <w:rsid w:val="002F52A7"/>
    <w:rsid w:val="003048F5"/>
    <w:rsid w:val="0030623C"/>
    <w:rsid w:val="00321189"/>
    <w:rsid w:val="003337A3"/>
    <w:rsid w:val="00352EF2"/>
    <w:rsid w:val="0035672A"/>
    <w:rsid w:val="00362E3D"/>
    <w:rsid w:val="00380767"/>
    <w:rsid w:val="0038551F"/>
    <w:rsid w:val="00386460"/>
    <w:rsid w:val="00395456"/>
    <w:rsid w:val="00395B3A"/>
    <w:rsid w:val="003A3690"/>
    <w:rsid w:val="003A5761"/>
    <w:rsid w:val="003B4D84"/>
    <w:rsid w:val="003C2C9F"/>
    <w:rsid w:val="00401622"/>
    <w:rsid w:val="00403906"/>
    <w:rsid w:val="00411ACC"/>
    <w:rsid w:val="00414D17"/>
    <w:rsid w:val="00435F96"/>
    <w:rsid w:val="0045235F"/>
    <w:rsid w:val="004662B7"/>
    <w:rsid w:val="0047385F"/>
    <w:rsid w:val="00486671"/>
    <w:rsid w:val="0049314C"/>
    <w:rsid w:val="004A6E98"/>
    <w:rsid w:val="004B205A"/>
    <w:rsid w:val="004B295E"/>
    <w:rsid w:val="004B6DDE"/>
    <w:rsid w:val="004C1D6E"/>
    <w:rsid w:val="004C2E22"/>
    <w:rsid w:val="004C42D3"/>
    <w:rsid w:val="004D0F0C"/>
    <w:rsid w:val="004D2620"/>
    <w:rsid w:val="004D6541"/>
    <w:rsid w:val="004E2095"/>
    <w:rsid w:val="004E2AC2"/>
    <w:rsid w:val="0050460F"/>
    <w:rsid w:val="00511A00"/>
    <w:rsid w:val="005160ED"/>
    <w:rsid w:val="005166D7"/>
    <w:rsid w:val="005222C9"/>
    <w:rsid w:val="005246EA"/>
    <w:rsid w:val="00524ABD"/>
    <w:rsid w:val="005509C3"/>
    <w:rsid w:val="00557121"/>
    <w:rsid w:val="00557A3A"/>
    <w:rsid w:val="00560DC7"/>
    <w:rsid w:val="00560EAA"/>
    <w:rsid w:val="005646AD"/>
    <w:rsid w:val="00572675"/>
    <w:rsid w:val="00582172"/>
    <w:rsid w:val="005848DA"/>
    <w:rsid w:val="00595C67"/>
    <w:rsid w:val="005A35DA"/>
    <w:rsid w:val="005A589B"/>
    <w:rsid w:val="005B63EB"/>
    <w:rsid w:val="005D1957"/>
    <w:rsid w:val="005D335E"/>
    <w:rsid w:val="005D4349"/>
    <w:rsid w:val="005F195D"/>
    <w:rsid w:val="005F24DC"/>
    <w:rsid w:val="00606EDF"/>
    <w:rsid w:val="00607380"/>
    <w:rsid w:val="00610DDD"/>
    <w:rsid w:val="006169B5"/>
    <w:rsid w:val="00620E0F"/>
    <w:rsid w:val="0062112D"/>
    <w:rsid w:val="006331A6"/>
    <w:rsid w:val="00645357"/>
    <w:rsid w:val="00653F8D"/>
    <w:rsid w:val="00655AD0"/>
    <w:rsid w:val="00656E59"/>
    <w:rsid w:val="0065794C"/>
    <w:rsid w:val="00660D95"/>
    <w:rsid w:val="00662CDA"/>
    <w:rsid w:val="00664ED2"/>
    <w:rsid w:val="006739DA"/>
    <w:rsid w:val="006741DB"/>
    <w:rsid w:val="006763BF"/>
    <w:rsid w:val="00684FAD"/>
    <w:rsid w:val="00687C5B"/>
    <w:rsid w:val="00693FFE"/>
    <w:rsid w:val="006A097B"/>
    <w:rsid w:val="006A523D"/>
    <w:rsid w:val="006B5742"/>
    <w:rsid w:val="006C6E52"/>
    <w:rsid w:val="006D164B"/>
    <w:rsid w:val="006D33DE"/>
    <w:rsid w:val="006D3D59"/>
    <w:rsid w:val="006E5E87"/>
    <w:rsid w:val="0071083E"/>
    <w:rsid w:val="00713B28"/>
    <w:rsid w:val="007158D8"/>
    <w:rsid w:val="007211B5"/>
    <w:rsid w:val="00734A8E"/>
    <w:rsid w:val="00756CC4"/>
    <w:rsid w:val="00760B9B"/>
    <w:rsid w:val="007613ED"/>
    <w:rsid w:val="00761AD1"/>
    <w:rsid w:val="0076432C"/>
    <w:rsid w:val="00777DEA"/>
    <w:rsid w:val="00781C00"/>
    <w:rsid w:val="00787EF9"/>
    <w:rsid w:val="007A5C08"/>
    <w:rsid w:val="007B149E"/>
    <w:rsid w:val="007B41F1"/>
    <w:rsid w:val="007B5FD3"/>
    <w:rsid w:val="007C2F21"/>
    <w:rsid w:val="007C420C"/>
    <w:rsid w:val="007C428A"/>
    <w:rsid w:val="007D046A"/>
    <w:rsid w:val="007D14D3"/>
    <w:rsid w:val="007F0C2C"/>
    <w:rsid w:val="007F23ED"/>
    <w:rsid w:val="007F3B7B"/>
    <w:rsid w:val="008030C6"/>
    <w:rsid w:val="00805725"/>
    <w:rsid w:val="008060B5"/>
    <w:rsid w:val="00806BF1"/>
    <w:rsid w:val="00823681"/>
    <w:rsid w:val="008437D3"/>
    <w:rsid w:val="00843A5E"/>
    <w:rsid w:val="00846350"/>
    <w:rsid w:val="00847385"/>
    <w:rsid w:val="00851450"/>
    <w:rsid w:val="00852851"/>
    <w:rsid w:val="00856B4D"/>
    <w:rsid w:val="00877317"/>
    <w:rsid w:val="00877F28"/>
    <w:rsid w:val="00883B70"/>
    <w:rsid w:val="008938D9"/>
    <w:rsid w:val="0089709B"/>
    <w:rsid w:val="008B4AE8"/>
    <w:rsid w:val="008C48BA"/>
    <w:rsid w:val="008D43BD"/>
    <w:rsid w:val="008E1094"/>
    <w:rsid w:val="008F1E07"/>
    <w:rsid w:val="008F7644"/>
    <w:rsid w:val="008F7C81"/>
    <w:rsid w:val="009047E8"/>
    <w:rsid w:val="0092037C"/>
    <w:rsid w:val="009211D1"/>
    <w:rsid w:val="00944F0C"/>
    <w:rsid w:val="00950FFF"/>
    <w:rsid w:val="00953A72"/>
    <w:rsid w:val="009545F5"/>
    <w:rsid w:val="00960FAD"/>
    <w:rsid w:val="00966009"/>
    <w:rsid w:val="00972E54"/>
    <w:rsid w:val="00975F12"/>
    <w:rsid w:val="009A2D1C"/>
    <w:rsid w:val="009A6FA2"/>
    <w:rsid w:val="009B1C9F"/>
    <w:rsid w:val="009C786B"/>
    <w:rsid w:val="009D6467"/>
    <w:rsid w:val="009D6DE4"/>
    <w:rsid w:val="009E256D"/>
    <w:rsid w:val="009E4CD5"/>
    <w:rsid w:val="009F4265"/>
    <w:rsid w:val="009F49F3"/>
    <w:rsid w:val="00A01F80"/>
    <w:rsid w:val="00A11578"/>
    <w:rsid w:val="00A13F76"/>
    <w:rsid w:val="00A1531D"/>
    <w:rsid w:val="00A16258"/>
    <w:rsid w:val="00A16FCA"/>
    <w:rsid w:val="00A26C90"/>
    <w:rsid w:val="00A312E4"/>
    <w:rsid w:val="00A427C7"/>
    <w:rsid w:val="00A618B6"/>
    <w:rsid w:val="00A6509C"/>
    <w:rsid w:val="00A942BC"/>
    <w:rsid w:val="00A96ECD"/>
    <w:rsid w:val="00AA07A8"/>
    <w:rsid w:val="00AA637F"/>
    <w:rsid w:val="00AB3830"/>
    <w:rsid w:val="00AC41E3"/>
    <w:rsid w:val="00AC422B"/>
    <w:rsid w:val="00AC484C"/>
    <w:rsid w:val="00AC555B"/>
    <w:rsid w:val="00AD116A"/>
    <w:rsid w:val="00AD51BB"/>
    <w:rsid w:val="00AD6063"/>
    <w:rsid w:val="00AD723D"/>
    <w:rsid w:val="00AE6D01"/>
    <w:rsid w:val="00AF1E02"/>
    <w:rsid w:val="00AF5853"/>
    <w:rsid w:val="00B03131"/>
    <w:rsid w:val="00B055A8"/>
    <w:rsid w:val="00B178E3"/>
    <w:rsid w:val="00B319C2"/>
    <w:rsid w:val="00B33A04"/>
    <w:rsid w:val="00B37904"/>
    <w:rsid w:val="00B42867"/>
    <w:rsid w:val="00B44BF2"/>
    <w:rsid w:val="00B56DEB"/>
    <w:rsid w:val="00B620DC"/>
    <w:rsid w:val="00B6413A"/>
    <w:rsid w:val="00B660CB"/>
    <w:rsid w:val="00B6652A"/>
    <w:rsid w:val="00B66EC7"/>
    <w:rsid w:val="00B7088F"/>
    <w:rsid w:val="00B76ADB"/>
    <w:rsid w:val="00B76B94"/>
    <w:rsid w:val="00BA66B3"/>
    <w:rsid w:val="00BA76EB"/>
    <w:rsid w:val="00BC2513"/>
    <w:rsid w:val="00BC3042"/>
    <w:rsid w:val="00BD2AD8"/>
    <w:rsid w:val="00BE0620"/>
    <w:rsid w:val="00BF52A6"/>
    <w:rsid w:val="00BF58F1"/>
    <w:rsid w:val="00C243BB"/>
    <w:rsid w:val="00C47C3C"/>
    <w:rsid w:val="00C507A1"/>
    <w:rsid w:val="00C528C5"/>
    <w:rsid w:val="00C6507B"/>
    <w:rsid w:val="00C746FF"/>
    <w:rsid w:val="00C7762C"/>
    <w:rsid w:val="00C9257B"/>
    <w:rsid w:val="00CA06D7"/>
    <w:rsid w:val="00CA0FEC"/>
    <w:rsid w:val="00CA3A50"/>
    <w:rsid w:val="00CA4A63"/>
    <w:rsid w:val="00CA4DE0"/>
    <w:rsid w:val="00CB5583"/>
    <w:rsid w:val="00CC51F4"/>
    <w:rsid w:val="00CC6C08"/>
    <w:rsid w:val="00CD06DF"/>
    <w:rsid w:val="00CD5DBE"/>
    <w:rsid w:val="00CE49A2"/>
    <w:rsid w:val="00CE77FE"/>
    <w:rsid w:val="00D003F6"/>
    <w:rsid w:val="00D106F3"/>
    <w:rsid w:val="00D27813"/>
    <w:rsid w:val="00D30213"/>
    <w:rsid w:val="00D40E61"/>
    <w:rsid w:val="00D74ED8"/>
    <w:rsid w:val="00D77AEA"/>
    <w:rsid w:val="00D854CB"/>
    <w:rsid w:val="00D87598"/>
    <w:rsid w:val="00DA10CE"/>
    <w:rsid w:val="00DA43B0"/>
    <w:rsid w:val="00DA7E09"/>
    <w:rsid w:val="00DB0AB2"/>
    <w:rsid w:val="00DC02FA"/>
    <w:rsid w:val="00DF26CE"/>
    <w:rsid w:val="00E03942"/>
    <w:rsid w:val="00E1600B"/>
    <w:rsid w:val="00E405E3"/>
    <w:rsid w:val="00E62AD7"/>
    <w:rsid w:val="00E71A30"/>
    <w:rsid w:val="00E75B91"/>
    <w:rsid w:val="00E81B97"/>
    <w:rsid w:val="00E8301A"/>
    <w:rsid w:val="00E835DB"/>
    <w:rsid w:val="00E87559"/>
    <w:rsid w:val="00EA5C95"/>
    <w:rsid w:val="00EA79B3"/>
    <w:rsid w:val="00EB544C"/>
    <w:rsid w:val="00ED1247"/>
    <w:rsid w:val="00ED309C"/>
    <w:rsid w:val="00ED3C13"/>
    <w:rsid w:val="00EE0061"/>
    <w:rsid w:val="00EF0FC0"/>
    <w:rsid w:val="00EF4AF8"/>
    <w:rsid w:val="00F0003A"/>
    <w:rsid w:val="00F00F85"/>
    <w:rsid w:val="00F11B30"/>
    <w:rsid w:val="00F32694"/>
    <w:rsid w:val="00F34DC0"/>
    <w:rsid w:val="00F37C8C"/>
    <w:rsid w:val="00F519D4"/>
    <w:rsid w:val="00F52F92"/>
    <w:rsid w:val="00F55456"/>
    <w:rsid w:val="00F608E7"/>
    <w:rsid w:val="00F61712"/>
    <w:rsid w:val="00F6340C"/>
    <w:rsid w:val="00F66B2D"/>
    <w:rsid w:val="00F67B11"/>
    <w:rsid w:val="00F80D9D"/>
    <w:rsid w:val="00F80E03"/>
    <w:rsid w:val="00F85604"/>
    <w:rsid w:val="00F906DE"/>
    <w:rsid w:val="00F93DB5"/>
    <w:rsid w:val="00FA71B8"/>
    <w:rsid w:val="00FB0B2F"/>
    <w:rsid w:val="00FB358F"/>
    <w:rsid w:val="00FB3722"/>
    <w:rsid w:val="00FC26DE"/>
    <w:rsid w:val="00FC726D"/>
    <w:rsid w:val="00FC7740"/>
    <w:rsid w:val="00FD6E9F"/>
    <w:rsid w:val="00FE78C1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2F8305"/>
  <w14:defaultImageDpi w14:val="0"/>
  <w15:docId w15:val="{987E01C0-537E-4B26-8CA9-CB18BEE8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C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2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E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5E87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E5E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5E87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C2E2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2E22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805725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locked/>
    <w:rsid w:val="00805725"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805725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locked/>
    <w:rsid w:val="00805725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0A49510-1D79-46ED-BF40-5A663091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602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2026-05-13T00:12:00Z</cp:lastPrinted>
  <dcterms:created xsi:type="dcterms:W3CDTF">2025-12-23T04:57:00Z</dcterms:created>
  <dcterms:modified xsi:type="dcterms:W3CDTF">2026-05-19T07:32:00Z</dcterms:modified>
</cp:coreProperties>
</file>