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AA" w:rsidRDefault="0096296E">
      <w:pPr>
        <w:rPr>
          <w:rFonts w:ascii="ＭＳ 明朝" w:eastAsia="ＭＳ 明朝" w:hAnsi="ＭＳ 明朝"/>
          <w:sz w:val="24"/>
          <w:szCs w:val="24"/>
        </w:rPr>
      </w:pPr>
      <w:r>
        <w:rPr>
          <w:rFonts w:hint="eastAsia"/>
        </w:rPr>
        <w:t xml:space="preserve">　　　　　　　　　　　　　　　　　　　　　　　　　　　　　　　　　　</w:t>
      </w:r>
      <w:r w:rsidR="009746ED">
        <w:rPr>
          <w:rFonts w:ascii="ＭＳ 明朝" w:eastAsia="ＭＳ 明朝" w:hAnsi="ＭＳ 明朝" w:hint="eastAsia"/>
          <w:sz w:val="24"/>
          <w:szCs w:val="24"/>
        </w:rPr>
        <w:t>（別紙２</w:t>
      </w:r>
      <w:r>
        <w:rPr>
          <w:rFonts w:ascii="ＭＳ 明朝" w:eastAsia="ＭＳ 明朝" w:hAnsi="ＭＳ 明朝" w:hint="eastAsia"/>
          <w:sz w:val="24"/>
          <w:szCs w:val="24"/>
        </w:rPr>
        <w:t>）</w:t>
      </w:r>
    </w:p>
    <w:p w:rsidR="0096296E" w:rsidRDefault="0096296E">
      <w:pPr>
        <w:rPr>
          <w:rFonts w:ascii="ＭＳ 明朝" w:eastAsia="ＭＳ 明朝" w:hAnsi="ＭＳ 明朝"/>
          <w:sz w:val="24"/>
          <w:szCs w:val="24"/>
        </w:rPr>
      </w:pPr>
    </w:p>
    <w:p w:rsidR="0096296E" w:rsidRDefault="0093350F" w:rsidP="00466DF7">
      <w:pPr>
        <w:rPr>
          <w:rFonts w:ascii="ＭＳ 明朝" w:eastAsia="ＭＳ 明朝" w:hAnsi="ＭＳ 明朝"/>
          <w:sz w:val="24"/>
          <w:szCs w:val="24"/>
        </w:rPr>
      </w:pPr>
      <w:r>
        <w:rPr>
          <w:rFonts w:ascii="ＭＳ 明朝" w:eastAsia="ＭＳ 明朝" w:hAnsi="ＭＳ 明朝" w:hint="eastAsia"/>
          <w:sz w:val="24"/>
          <w:szCs w:val="24"/>
        </w:rPr>
        <w:t xml:space="preserve">　　　　　</w:t>
      </w:r>
      <w:r w:rsidR="00466DF7">
        <w:rPr>
          <w:rFonts w:ascii="ＭＳ 明朝" w:eastAsia="ＭＳ 明朝" w:hAnsi="ＭＳ 明朝" w:hint="eastAsia"/>
          <w:sz w:val="24"/>
          <w:szCs w:val="24"/>
        </w:rPr>
        <w:t xml:space="preserve">　市立保育所の民営化に関する</w:t>
      </w:r>
      <w:r w:rsidR="0096296E">
        <w:rPr>
          <w:rFonts w:ascii="ＭＳ 明朝" w:eastAsia="ＭＳ 明朝" w:hAnsi="ＭＳ 明朝" w:hint="eastAsia"/>
          <w:sz w:val="24"/>
          <w:szCs w:val="24"/>
        </w:rPr>
        <w:t>サウンディング型市場調査</w:t>
      </w:r>
    </w:p>
    <w:p w:rsidR="0096296E" w:rsidRDefault="009746ED">
      <w:pPr>
        <w:rPr>
          <w:rFonts w:ascii="ＭＳ 明朝" w:eastAsia="ＭＳ 明朝" w:hAnsi="ＭＳ 明朝"/>
          <w:sz w:val="24"/>
          <w:szCs w:val="24"/>
        </w:rPr>
      </w:pPr>
      <w:r>
        <w:rPr>
          <w:rFonts w:ascii="ＭＳ 明朝" w:eastAsia="ＭＳ 明朝" w:hAnsi="ＭＳ 明朝" w:hint="eastAsia"/>
          <w:sz w:val="24"/>
          <w:szCs w:val="24"/>
        </w:rPr>
        <w:t xml:space="preserve">　　　　　　　　　　　</w:t>
      </w:r>
      <w:r w:rsidR="001034D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提　　案　　書　</w:t>
      </w:r>
    </w:p>
    <w:p w:rsidR="0096296E" w:rsidRDefault="0096296E">
      <w:pPr>
        <w:rPr>
          <w:rFonts w:ascii="ＭＳ 明朝" w:eastAsia="ＭＳ 明朝" w:hAnsi="ＭＳ 明朝"/>
          <w:sz w:val="24"/>
          <w:szCs w:val="24"/>
        </w:rPr>
      </w:pPr>
    </w:p>
    <w:p w:rsidR="009746ED" w:rsidRDefault="009746ED">
      <w:pPr>
        <w:rPr>
          <w:rFonts w:ascii="ＭＳ 明朝" w:eastAsia="ＭＳ 明朝" w:hAnsi="ＭＳ 明朝"/>
          <w:sz w:val="24"/>
          <w:szCs w:val="24"/>
        </w:rPr>
      </w:pPr>
    </w:p>
    <w:tbl>
      <w:tblPr>
        <w:tblStyle w:val="a3"/>
        <w:tblW w:w="0" w:type="auto"/>
        <w:tblInd w:w="3114" w:type="dxa"/>
        <w:tblLook w:val="04A0" w:firstRow="1" w:lastRow="0" w:firstColumn="1" w:lastColumn="0" w:noHBand="0" w:noVBand="1"/>
      </w:tblPr>
      <w:tblGrid>
        <w:gridCol w:w="1134"/>
        <w:gridCol w:w="4246"/>
      </w:tblGrid>
      <w:tr w:rsidR="009746ED" w:rsidTr="009746ED">
        <w:trPr>
          <w:trHeight w:hRule="exact" w:val="567"/>
        </w:trPr>
        <w:tc>
          <w:tcPr>
            <w:tcW w:w="1134" w:type="dxa"/>
          </w:tcPr>
          <w:p w:rsidR="009746ED" w:rsidRPr="009746ED" w:rsidRDefault="009746ED" w:rsidP="009746ED">
            <w:pPr>
              <w:spacing w:line="360" w:lineRule="auto"/>
              <w:rPr>
                <w:rFonts w:ascii="ＭＳ 明朝" w:eastAsia="ＭＳ 明朝" w:hAnsi="ＭＳ 明朝"/>
                <w:sz w:val="22"/>
              </w:rPr>
            </w:pPr>
            <w:r>
              <w:rPr>
                <w:rFonts w:ascii="ＭＳ 明朝" w:eastAsia="ＭＳ 明朝" w:hAnsi="ＭＳ 明朝" w:hint="eastAsia"/>
                <w:sz w:val="22"/>
              </w:rPr>
              <w:t>事業者名</w:t>
            </w:r>
          </w:p>
        </w:tc>
        <w:tc>
          <w:tcPr>
            <w:tcW w:w="4246" w:type="dxa"/>
          </w:tcPr>
          <w:p w:rsidR="009746ED" w:rsidRDefault="009746ED" w:rsidP="009746ED">
            <w:pPr>
              <w:spacing w:line="360" w:lineRule="auto"/>
              <w:rPr>
                <w:rFonts w:ascii="ＭＳ 明朝" w:eastAsia="ＭＳ 明朝" w:hAnsi="ＭＳ 明朝"/>
                <w:sz w:val="24"/>
                <w:szCs w:val="24"/>
              </w:rPr>
            </w:pPr>
          </w:p>
        </w:tc>
      </w:tr>
    </w:tbl>
    <w:p w:rsidR="0096296E" w:rsidRDefault="0096296E">
      <w:pPr>
        <w:rPr>
          <w:rFonts w:ascii="ＭＳ 明朝" w:eastAsia="ＭＳ 明朝" w:hAnsi="ＭＳ 明朝"/>
          <w:sz w:val="22"/>
        </w:rPr>
      </w:pPr>
    </w:p>
    <w:p w:rsidR="00B7744D" w:rsidRDefault="00B7744D">
      <w:pPr>
        <w:rPr>
          <w:rFonts w:ascii="ＭＳ 明朝" w:eastAsia="ＭＳ 明朝" w:hAnsi="ＭＳ 明朝"/>
          <w:sz w:val="22"/>
        </w:rPr>
      </w:pPr>
    </w:p>
    <w:p w:rsidR="0096296E" w:rsidRDefault="00DB3B27">
      <w:pPr>
        <w:rPr>
          <w:rFonts w:ascii="ＭＳ 明朝" w:eastAsia="ＭＳ 明朝" w:hAnsi="ＭＳ 明朝"/>
          <w:sz w:val="22"/>
        </w:rPr>
      </w:pPr>
      <w:r>
        <w:rPr>
          <w:rFonts w:ascii="ＭＳ 明朝" w:eastAsia="ＭＳ 明朝" w:hAnsi="ＭＳ 明朝" w:hint="eastAsia"/>
          <w:sz w:val="22"/>
        </w:rPr>
        <w:t xml:space="preserve">１　</w:t>
      </w:r>
      <w:r w:rsidR="00DB674F">
        <w:rPr>
          <w:rFonts w:ascii="ＭＳ 明朝" w:eastAsia="ＭＳ 明朝" w:hAnsi="ＭＳ 明朝" w:hint="eastAsia"/>
          <w:sz w:val="22"/>
        </w:rPr>
        <w:t>運営移管</w:t>
      </w:r>
      <w:r w:rsidRPr="00DB3B27">
        <w:rPr>
          <w:rFonts w:ascii="ＭＳ 明朝" w:eastAsia="ＭＳ 明朝" w:hAnsi="ＭＳ 明朝" w:hint="eastAsia"/>
          <w:sz w:val="22"/>
        </w:rPr>
        <w:t>に関する提案</w:t>
      </w:r>
    </w:p>
    <w:tbl>
      <w:tblPr>
        <w:tblW w:w="814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2"/>
      </w:tblGrid>
      <w:tr w:rsidR="009746ED" w:rsidTr="009746ED">
        <w:trPr>
          <w:trHeight w:val="559"/>
        </w:trPr>
        <w:tc>
          <w:tcPr>
            <w:tcW w:w="8142" w:type="dxa"/>
            <w:tcBorders>
              <w:bottom w:val="dashSmallGap" w:sz="4" w:space="0" w:color="auto"/>
            </w:tcBorders>
          </w:tcPr>
          <w:p w:rsidR="00400A37" w:rsidRDefault="00DB674F" w:rsidP="00DB674F">
            <w:pPr>
              <w:spacing w:line="360" w:lineRule="auto"/>
              <w:rPr>
                <w:rFonts w:ascii="ＭＳ 明朝" w:eastAsia="ＭＳ 明朝" w:hAnsi="ＭＳ 明朝"/>
                <w:sz w:val="22"/>
              </w:rPr>
            </w:pPr>
            <w:r>
              <w:rPr>
                <w:rFonts w:ascii="ＭＳ 明朝" w:eastAsia="ＭＳ 明朝" w:hAnsi="ＭＳ 明朝" w:hint="eastAsia"/>
                <w:sz w:val="22"/>
              </w:rPr>
              <w:t>⑴　運営移管を希望する施設とその理由</w:t>
            </w:r>
          </w:p>
        </w:tc>
      </w:tr>
      <w:tr w:rsidR="009746ED" w:rsidTr="0027511D">
        <w:trPr>
          <w:trHeight w:val="1836"/>
        </w:trPr>
        <w:tc>
          <w:tcPr>
            <w:tcW w:w="8142" w:type="dxa"/>
            <w:tcBorders>
              <w:top w:val="dashSmallGap" w:sz="4" w:space="0" w:color="auto"/>
            </w:tcBorders>
          </w:tcPr>
          <w:p w:rsidR="009746ED" w:rsidRDefault="009746ED">
            <w:pPr>
              <w:rPr>
                <w:rFonts w:ascii="ＭＳ 明朝" w:eastAsia="ＭＳ 明朝" w:hAnsi="ＭＳ 明朝"/>
                <w:sz w:val="22"/>
              </w:rPr>
            </w:pPr>
          </w:p>
        </w:tc>
      </w:tr>
      <w:tr w:rsidR="009746ED" w:rsidTr="009746ED">
        <w:trPr>
          <w:trHeight w:val="444"/>
        </w:trPr>
        <w:tc>
          <w:tcPr>
            <w:tcW w:w="8142" w:type="dxa"/>
            <w:tcBorders>
              <w:bottom w:val="dashSmallGap" w:sz="4" w:space="0" w:color="auto"/>
            </w:tcBorders>
          </w:tcPr>
          <w:p w:rsidR="009746ED" w:rsidRDefault="00DB674F" w:rsidP="00DB674F">
            <w:pPr>
              <w:spacing w:line="360" w:lineRule="auto"/>
              <w:rPr>
                <w:rFonts w:ascii="ＭＳ 明朝" w:eastAsia="ＭＳ 明朝" w:hAnsi="ＭＳ 明朝"/>
                <w:sz w:val="22"/>
              </w:rPr>
            </w:pPr>
            <w:r>
              <w:rPr>
                <w:rFonts w:ascii="ＭＳ 明朝" w:eastAsia="ＭＳ 明朝" w:hAnsi="ＭＳ 明朝" w:hint="eastAsia"/>
                <w:sz w:val="22"/>
              </w:rPr>
              <w:t>⑵　施設の改築等</w:t>
            </w:r>
            <w:r w:rsidR="00400A37">
              <w:rPr>
                <w:rFonts w:ascii="ＭＳ 明朝" w:eastAsia="ＭＳ 明朝" w:hAnsi="ＭＳ 明朝" w:hint="eastAsia"/>
                <w:sz w:val="22"/>
              </w:rPr>
              <w:t>に関する</w:t>
            </w:r>
            <w:r w:rsidR="0093350F">
              <w:rPr>
                <w:rFonts w:ascii="ＭＳ 明朝" w:eastAsia="ＭＳ 明朝" w:hAnsi="ＭＳ 明朝" w:hint="eastAsia"/>
                <w:sz w:val="22"/>
              </w:rPr>
              <w:t>提案</w:t>
            </w:r>
          </w:p>
        </w:tc>
      </w:tr>
      <w:tr w:rsidR="009746ED" w:rsidTr="009746ED">
        <w:trPr>
          <w:trHeight w:val="2220"/>
        </w:trPr>
        <w:tc>
          <w:tcPr>
            <w:tcW w:w="8142" w:type="dxa"/>
            <w:tcBorders>
              <w:top w:val="dashSmallGap" w:sz="4" w:space="0" w:color="auto"/>
              <w:bottom w:val="single" w:sz="4" w:space="0" w:color="auto"/>
            </w:tcBorders>
          </w:tcPr>
          <w:p w:rsidR="009746ED" w:rsidRDefault="009746ED">
            <w:pPr>
              <w:rPr>
                <w:rFonts w:ascii="ＭＳ 明朝" w:eastAsia="ＭＳ 明朝" w:hAnsi="ＭＳ 明朝"/>
                <w:sz w:val="22"/>
              </w:rPr>
            </w:pPr>
          </w:p>
        </w:tc>
      </w:tr>
      <w:tr w:rsidR="009746ED" w:rsidTr="009746ED">
        <w:trPr>
          <w:trHeight w:val="516"/>
        </w:trPr>
        <w:tc>
          <w:tcPr>
            <w:tcW w:w="8142" w:type="dxa"/>
            <w:tcBorders>
              <w:top w:val="single" w:sz="4" w:space="0" w:color="auto"/>
              <w:bottom w:val="dashSmallGap" w:sz="4" w:space="0" w:color="auto"/>
            </w:tcBorders>
          </w:tcPr>
          <w:p w:rsidR="009746ED" w:rsidRDefault="0027511D" w:rsidP="00DB674F">
            <w:pPr>
              <w:spacing w:line="360" w:lineRule="auto"/>
              <w:rPr>
                <w:rFonts w:ascii="ＭＳ 明朝" w:eastAsia="ＭＳ 明朝" w:hAnsi="ＭＳ 明朝"/>
                <w:sz w:val="22"/>
              </w:rPr>
            </w:pPr>
            <w:r>
              <w:rPr>
                <w:rFonts w:ascii="ＭＳ 明朝" w:eastAsia="ＭＳ 明朝" w:hAnsi="ＭＳ 明朝" w:hint="eastAsia"/>
                <w:sz w:val="22"/>
              </w:rPr>
              <w:t>⑶　改築せずに運営移管を希望する場合の提案</w:t>
            </w:r>
          </w:p>
        </w:tc>
      </w:tr>
      <w:tr w:rsidR="0027511D" w:rsidTr="0027511D">
        <w:trPr>
          <w:trHeight w:val="2038"/>
        </w:trPr>
        <w:tc>
          <w:tcPr>
            <w:tcW w:w="8142" w:type="dxa"/>
            <w:tcBorders>
              <w:top w:val="single" w:sz="4" w:space="0" w:color="auto"/>
              <w:bottom w:val="single" w:sz="4" w:space="0" w:color="auto"/>
            </w:tcBorders>
          </w:tcPr>
          <w:p w:rsidR="0027511D" w:rsidRDefault="0027511D" w:rsidP="00DB674F">
            <w:pPr>
              <w:spacing w:line="360" w:lineRule="auto"/>
              <w:rPr>
                <w:rFonts w:ascii="ＭＳ 明朝" w:eastAsia="ＭＳ 明朝" w:hAnsi="ＭＳ 明朝" w:hint="eastAsia"/>
                <w:sz w:val="22"/>
              </w:rPr>
            </w:pPr>
          </w:p>
        </w:tc>
      </w:tr>
      <w:tr w:rsidR="0027511D" w:rsidTr="009746ED">
        <w:trPr>
          <w:trHeight w:val="27"/>
        </w:trPr>
        <w:tc>
          <w:tcPr>
            <w:tcW w:w="8142" w:type="dxa"/>
            <w:tcBorders>
              <w:top w:val="single" w:sz="4" w:space="0" w:color="auto"/>
              <w:bottom w:val="dashSmallGap" w:sz="4" w:space="0" w:color="auto"/>
            </w:tcBorders>
          </w:tcPr>
          <w:p w:rsidR="0027511D" w:rsidRDefault="0027511D" w:rsidP="00DB674F">
            <w:pPr>
              <w:spacing w:line="360" w:lineRule="auto"/>
              <w:rPr>
                <w:rFonts w:ascii="ＭＳ 明朝" w:eastAsia="ＭＳ 明朝" w:hAnsi="ＭＳ 明朝" w:hint="eastAsia"/>
                <w:sz w:val="22"/>
              </w:rPr>
            </w:pPr>
            <w:r>
              <w:rPr>
                <w:rFonts w:ascii="ＭＳ 明朝" w:eastAsia="ＭＳ 明朝" w:hAnsi="ＭＳ 明朝" w:hint="eastAsia"/>
                <w:sz w:val="22"/>
              </w:rPr>
              <w:t>⑷　複数の施設を統合して運営移管する場合の提案</w:t>
            </w:r>
          </w:p>
        </w:tc>
      </w:tr>
      <w:tr w:rsidR="009746ED" w:rsidTr="0027511D">
        <w:trPr>
          <w:trHeight w:val="2452"/>
        </w:trPr>
        <w:tc>
          <w:tcPr>
            <w:tcW w:w="8142" w:type="dxa"/>
            <w:tcBorders>
              <w:top w:val="dashSmallGap" w:sz="4" w:space="0" w:color="auto"/>
            </w:tcBorders>
          </w:tcPr>
          <w:p w:rsidR="009746ED" w:rsidRDefault="009746ED">
            <w:pPr>
              <w:rPr>
                <w:rFonts w:ascii="ＭＳ 明朝" w:eastAsia="ＭＳ 明朝" w:hAnsi="ＭＳ 明朝"/>
                <w:sz w:val="22"/>
              </w:rPr>
            </w:pPr>
          </w:p>
        </w:tc>
      </w:tr>
    </w:tbl>
    <w:p w:rsidR="00A016F5" w:rsidRDefault="009746ED">
      <w:pPr>
        <w:rPr>
          <w:rFonts w:ascii="ＭＳ 明朝" w:eastAsia="ＭＳ 明朝" w:hAnsi="ＭＳ 明朝"/>
          <w:sz w:val="22"/>
        </w:rPr>
      </w:pPr>
      <w:r>
        <w:rPr>
          <w:rFonts w:ascii="ＭＳ 明朝" w:eastAsia="ＭＳ 明朝" w:hAnsi="ＭＳ 明朝" w:hint="eastAsia"/>
          <w:sz w:val="22"/>
        </w:rPr>
        <w:t xml:space="preserve">　　</w:t>
      </w:r>
    </w:p>
    <w:p w:rsidR="00A016F5" w:rsidRDefault="00A016F5">
      <w:pPr>
        <w:rPr>
          <w:rFonts w:ascii="ＭＳ 明朝" w:eastAsia="ＭＳ 明朝" w:hAnsi="ＭＳ 明朝"/>
          <w:sz w:val="22"/>
        </w:rPr>
      </w:pPr>
    </w:p>
    <w:p w:rsidR="00A016F5" w:rsidRDefault="009746ED">
      <w:pPr>
        <w:rPr>
          <w:rFonts w:ascii="ＭＳ 明朝" w:eastAsia="ＭＳ 明朝" w:hAnsi="ＭＳ 明朝"/>
          <w:sz w:val="22"/>
        </w:rPr>
      </w:pPr>
      <w:r>
        <w:rPr>
          <w:rFonts w:ascii="ＭＳ 明朝" w:eastAsia="ＭＳ 明朝" w:hAnsi="ＭＳ 明朝" w:hint="eastAsia"/>
          <w:sz w:val="22"/>
        </w:rPr>
        <w:t xml:space="preserve">２　</w:t>
      </w:r>
      <w:r w:rsidR="0027511D">
        <w:rPr>
          <w:rFonts w:ascii="ＭＳ 明朝" w:eastAsia="ＭＳ 明朝" w:hAnsi="ＭＳ 明朝" w:hint="eastAsia"/>
          <w:sz w:val="22"/>
        </w:rPr>
        <w:t>運営移管の時期</w:t>
      </w:r>
      <w:r w:rsidR="00A016F5">
        <w:rPr>
          <w:rFonts w:ascii="ＭＳ 明朝" w:eastAsia="ＭＳ 明朝" w:hAnsi="ＭＳ 明朝" w:hint="eastAsia"/>
          <w:sz w:val="22"/>
        </w:rPr>
        <w:t>に関する提案</w:t>
      </w:r>
      <w:r w:rsidR="0027511D">
        <w:rPr>
          <w:rFonts w:ascii="ＭＳ 明朝" w:eastAsia="ＭＳ 明朝" w:hAnsi="ＭＳ 明朝" w:hint="eastAsia"/>
          <w:sz w:val="22"/>
        </w:rPr>
        <w:t>（スケジュール等）</w:t>
      </w:r>
    </w:p>
    <w:tbl>
      <w:tblPr>
        <w:tblW w:w="81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1"/>
      </w:tblGrid>
      <w:tr w:rsidR="00A016F5" w:rsidTr="00B7744D">
        <w:trPr>
          <w:trHeight w:val="4637"/>
        </w:trPr>
        <w:tc>
          <w:tcPr>
            <w:tcW w:w="8121"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p>
    <w:p w:rsidR="00A016F5" w:rsidRDefault="0027511D">
      <w:pPr>
        <w:rPr>
          <w:rFonts w:ascii="ＭＳ 明朝" w:eastAsia="ＭＳ 明朝" w:hAnsi="ＭＳ 明朝"/>
          <w:sz w:val="22"/>
        </w:rPr>
      </w:pPr>
      <w:r>
        <w:rPr>
          <w:rFonts w:ascii="ＭＳ 明朝" w:eastAsia="ＭＳ 明朝" w:hAnsi="ＭＳ 明朝" w:hint="eastAsia"/>
          <w:sz w:val="22"/>
        </w:rPr>
        <w:t>３　その他運営移管</w:t>
      </w:r>
      <w:r w:rsidR="00A016F5">
        <w:rPr>
          <w:rFonts w:ascii="ＭＳ 明朝" w:eastAsia="ＭＳ 明朝" w:hAnsi="ＭＳ 明朝" w:hint="eastAsia"/>
          <w:sz w:val="22"/>
        </w:rPr>
        <w:t>に当たって市に期待する支援や配慮してほしい事項等</w:t>
      </w:r>
    </w:p>
    <w:tbl>
      <w:tblPr>
        <w:tblW w:w="8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9"/>
      </w:tblGrid>
      <w:tr w:rsidR="00A016F5" w:rsidTr="00A016F5">
        <w:trPr>
          <w:trHeight w:val="4929"/>
        </w:trPr>
        <w:tc>
          <w:tcPr>
            <w:tcW w:w="8289"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r>
        <w:rPr>
          <w:rFonts w:ascii="ＭＳ 明朝" w:eastAsia="ＭＳ 明朝" w:hAnsi="ＭＳ 明朝" w:hint="eastAsia"/>
          <w:sz w:val="22"/>
        </w:rPr>
        <w:t xml:space="preserve">　</w:t>
      </w:r>
    </w:p>
    <w:p w:rsidR="00A016F5" w:rsidRDefault="00B7744D">
      <w:pPr>
        <w:rPr>
          <w:rFonts w:ascii="ＭＳ 明朝" w:eastAsia="ＭＳ 明朝" w:hAnsi="ＭＳ 明朝"/>
          <w:sz w:val="22"/>
        </w:rPr>
      </w:pPr>
      <w:r>
        <w:rPr>
          <w:rFonts w:ascii="ＭＳ 明朝" w:eastAsia="ＭＳ 明朝" w:hAnsi="ＭＳ 明朝" w:hint="eastAsia"/>
          <w:sz w:val="22"/>
        </w:rPr>
        <w:t xml:space="preserve">　　※　文字の大きさや図表の使用等の記載方法、ページ数等の指定はありませんので、</w:t>
      </w:r>
    </w:p>
    <w:p w:rsidR="00B7744D" w:rsidRDefault="00B7744D" w:rsidP="00B7744D">
      <w:pPr>
        <w:ind w:left="660" w:hangingChars="300" w:hanging="660"/>
        <w:rPr>
          <w:rFonts w:ascii="ＭＳ 明朝" w:eastAsia="ＭＳ 明朝" w:hAnsi="ＭＳ 明朝"/>
          <w:sz w:val="22"/>
        </w:rPr>
      </w:pPr>
      <w:r>
        <w:rPr>
          <w:rFonts w:ascii="ＭＳ 明朝" w:eastAsia="ＭＳ 明朝" w:hAnsi="ＭＳ 明朝" w:hint="eastAsia"/>
          <w:sz w:val="22"/>
        </w:rPr>
        <w:t xml:space="preserve">　　　自由に記載してください。</w:t>
      </w:r>
      <w:bookmarkStart w:id="0" w:name="_GoBack"/>
      <w:bookmarkEnd w:id="0"/>
      <w:r>
        <w:rPr>
          <w:rFonts w:ascii="ＭＳ 明朝" w:eastAsia="ＭＳ 明朝" w:hAnsi="ＭＳ 明朝" w:hint="eastAsia"/>
          <w:sz w:val="22"/>
        </w:rPr>
        <w:t>また、本様式に記載せず、上記提案項目が記載された書類を添付していただいても構いません。</w:t>
      </w:r>
    </w:p>
    <w:p w:rsidR="00A016F5" w:rsidRDefault="00A016F5">
      <w:pPr>
        <w:rPr>
          <w:rFonts w:ascii="ＭＳ 明朝" w:eastAsia="ＭＳ 明朝" w:hAnsi="ＭＳ 明朝"/>
          <w:sz w:val="22"/>
        </w:rPr>
      </w:pPr>
    </w:p>
    <w:sectPr w:rsidR="00A016F5" w:rsidSect="00400A37">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0F" w:rsidRDefault="0093350F" w:rsidP="0093350F">
      <w:r>
        <w:separator/>
      </w:r>
    </w:p>
  </w:endnote>
  <w:endnote w:type="continuationSeparator" w:id="0">
    <w:p w:rsidR="0093350F" w:rsidRDefault="0093350F" w:rsidP="009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0F" w:rsidRDefault="0093350F" w:rsidP="0093350F">
      <w:r>
        <w:separator/>
      </w:r>
    </w:p>
  </w:footnote>
  <w:footnote w:type="continuationSeparator" w:id="0">
    <w:p w:rsidR="0093350F" w:rsidRDefault="0093350F" w:rsidP="0093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E"/>
    <w:rsid w:val="001034DB"/>
    <w:rsid w:val="0027511D"/>
    <w:rsid w:val="00400A37"/>
    <w:rsid w:val="00466DF7"/>
    <w:rsid w:val="00637DAA"/>
    <w:rsid w:val="0093350F"/>
    <w:rsid w:val="0096296E"/>
    <w:rsid w:val="009746ED"/>
    <w:rsid w:val="00981C76"/>
    <w:rsid w:val="00A016F5"/>
    <w:rsid w:val="00A2022F"/>
    <w:rsid w:val="00AF21D8"/>
    <w:rsid w:val="00B7744D"/>
    <w:rsid w:val="00DB3B27"/>
    <w:rsid w:val="00DB674F"/>
    <w:rsid w:val="00DC53E5"/>
    <w:rsid w:val="00DE503A"/>
    <w:rsid w:val="00F3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3BAE9B"/>
  <w15:chartTrackingRefBased/>
  <w15:docId w15:val="{57EDC305-5F0B-4B86-92F0-17E509A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50F"/>
    <w:pPr>
      <w:tabs>
        <w:tab w:val="center" w:pos="4252"/>
        <w:tab w:val="right" w:pos="8504"/>
      </w:tabs>
      <w:snapToGrid w:val="0"/>
    </w:pPr>
  </w:style>
  <w:style w:type="character" w:customStyle="1" w:styleId="a5">
    <w:name w:val="ヘッダー (文字)"/>
    <w:basedOn w:val="a0"/>
    <w:link w:val="a4"/>
    <w:uiPriority w:val="99"/>
    <w:rsid w:val="0093350F"/>
  </w:style>
  <w:style w:type="paragraph" w:styleId="a6">
    <w:name w:val="footer"/>
    <w:basedOn w:val="a"/>
    <w:link w:val="a7"/>
    <w:uiPriority w:val="99"/>
    <w:unhideWhenUsed/>
    <w:rsid w:val="0093350F"/>
    <w:pPr>
      <w:tabs>
        <w:tab w:val="center" w:pos="4252"/>
        <w:tab w:val="right" w:pos="8504"/>
      </w:tabs>
      <w:snapToGrid w:val="0"/>
    </w:pPr>
  </w:style>
  <w:style w:type="character" w:customStyle="1" w:styleId="a7">
    <w:name w:val="フッター (文字)"/>
    <w:basedOn w:val="a0"/>
    <w:link w:val="a6"/>
    <w:uiPriority w:val="99"/>
    <w:rsid w:val="0093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2025-09-17T06:52:00Z</dcterms:created>
  <dcterms:modified xsi:type="dcterms:W3CDTF">2026-06-12T07:06:00Z</dcterms:modified>
</cp:coreProperties>
</file>