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55" w:rsidRDefault="002B3C55">
      <w:pPr>
        <w:overflowPunct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420"/>
        <w:gridCol w:w="504"/>
        <w:gridCol w:w="140"/>
        <w:gridCol w:w="280"/>
        <w:gridCol w:w="378"/>
        <w:gridCol w:w="616"/>
        <w:gridCol w:w="182"/>
        <w:gridCol w:w="882"/>
        <w:gridCol w:w="210"/>
        <w:gridCol w:w="266"/>
        <w:gridCol w:w="139"/>
        <w:gridCol w:w="168"/>
        <w:gridCol w:w="113"/>
        <w:gridCol w:w="112"/>
        <w:gridCol w:w="426"/>
        <w:gridCol w:w="50"/>
        <w:gridCol w:w="28"/>
        <w:gridCol w:w="503"/>
        <w:gridCol w:w="126"/>
        <w:gridCol w:w="308"/>
        <w:gridCol w:w="546"/>
        <w:gridCol w:w="21"/>
        <w:gridCol w:w="266"/>
        <w:gridCol w:w="399"/>
        <w:gridCol w:w="882"/>
      </w:tblGrid>
      <w:tr w:rsidR="002B3C55">
        <w:trPr>
          <w:cantSplit/>
          <w:trHeight w:val="3360"/>
        </w:trPr>
        <w:tc>
          <w:tcPr>
            <w:tcW w:w="8528" w:type="dxa"/>
            <w:gridSpan w:val="26"/>
          </w:tcPr>
          <w:p w:rsidR="002B3C55" w:rsidRDefault="002925BA">
            <w:pPr>
              <w:overflowPunct/>
              <w:spacing w:before="300" w:after="3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1665605</wp:posOffset>
                      </wp:positionV>
                      <wp:extent cx="2314575" cy="342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592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15pt;margin-top:131.15pt;width:18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" o:allowincell="f" strokeweight=".5pt"/>
                  </w:pict>
                </mc:Fallback>
              </mc:AlternateContent>
            </w:r>
            <w:r w:rsidR="002B3C55">
              <w:rPr>
                <w:rFonts w:hint="eastAsia"/>
              </w:rPr>
              <w:t>一般廃棄物取扱業務受託申請書</w:t>
            </w:r>
          </w:p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B3C55" w:rsidRDefault="002B3C55">
            <w:pPr>
              <w:overflowPunct/>
              <w:spacing w:before="120" w:after="120"/>
            </w:pPr>
            <w:r>
              <w:rPr>
                <w:rFonts w:hint="eastAsia"/>
              </w:rPr>
              <w:t xml:space="preserve">　熊谷市長　</w:t>
            </w:r>
            <w:r>
              <w:rPr>
                <w:rFonts w:hint="eastAsia"/>
                <w:spacing w:val="42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EA1C62" w:rsidRPr="00EA1C62">
              <w:rPr>
                <w:rFonts w:hint="eastAsia"/>
              </w:rPr>
              <w:t>宛</w:t>
            </w:r>
          </w:p>
          <w:p w:rsidR="002B3C55" w:rsidRDefault="002B3C55">
            <w:pPr>
              <w:overflowPunct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2B3C55" w:rsidRDefault="002B3C55">
            <w:pPr>
              <w:overflowPunct/>
              <w:spacing w:after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E23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B3C55" w:rsidRDefault="002B3C55">
            <w:pPr>
              <w:overflowPunct/>
              <w:ind w:left="4615" w:right="210" w:hanging="4615"/>
            </w:pPr>
            <w:r>
              <w:rPr>
                <w:rFonts w:hint="eastAsia"/>
              </w:rPr>
              <w:t xml:space="preserve">　　　　　　　　　　　　　　　　　　　　　　法人にあっては、主たる事務所の所在地、名称及び代表者の氏名</w:t>
            </w:r>
          </w:p>
        </w:tc>
        <w:bookmarkStart w:id="0" w:name="_GoBack"/>
        <w:bookmarkEnd w:id="0"/>
      </w:tr>
      <w:tr w:rsidR="002B3C55">
        <w:trPr>
          <w:cantSplit/>
          <w:trHeight w:val="50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397" w:type="dxa"/>
            <w:gridSpan w:val="21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電話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914" w:type="dxa"/>
            <w:gridSpan w:val="17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名称</w:t>
            </w:r>
          </w:p>
        </w:tc>
        <w:tc>
          <w:tcPr>
            <w:tcW w:w="3051" w:type="dxa"/>
            <w:gridSpan w:val="8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企業性格</w:t>
            </w:r>
          </w:p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　個人、法人、その他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業務</w:t>
            </w:r>
          </w:p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受託</w:t>
            </w:r>
          </w:p>
        </w:tc>
        <w:tc>
          <w:tcPr>
            <w:tcW w:w="4017" w:type="dxa"/>
            <w:gridSpan w:val="11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取扱廃棄物</w:t>
            </w:r>
          </w:p>
        </w:tc>
        <w:tc>
          <w:tcPr>
            <w:tcW w:w="3948" w:type="dxa"/>
            <w:gridSpan w:val="14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業務種別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1344" w:type="dxa"/>
            <w:gridSpan w:val="4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車庫</w:t>
            </w:r>
          </w:p>
        </w:tc>
        <w:tc>
          <w:tcPr>
            <w:tcW w:w="5053" w:type="dxa"/>
            <w:gridSpan w:val="17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収容能力</w:t>
            </w:r>
          </w:p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344" w:type="dxa"/>
            <w:gridSpan w:val="4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3" w:type="dxa"/>
            <w:gridSpan w:val="1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956"/>
              </w:rPr>
              <w:t>器</w:t>
            </w:r>
            <w:r>
              <w:rPr>
                <w:rFonts w:hint="eastAsia"/>
              </w:rPr>
              <w:t>材</w:t>
            </w:r>
          </w:p>
        </w:tc>
        <w:tc>
          <w:tcPr>
            <w:tcW w:w="1344" w:type="dxa"/>
            <w:gridSpan w:val="4"/>
            <w:vMerge w:val="restart"/>
            <w:vAlign w:val="center"/>
          </w:tcPr>
          <w:p w:rsidR="002B3C55" w:rsidRDefault="002B3C55">
            <w:pPr>
              <w:overflowPunct/>
              <w:spacing w:after="240" w:line="560" w:lineRule="atLeast"/>
              <w:jc w:val="distribute"/>
            </w:pPr>
            <w:r>
              <w:rPr>
                <w:rFonts w:hint="eastAsia"/>
                <w:spacing w:val="100"/>
              </w:rPr>
              <w:t>作業</w:t>
            </w:r>
            <w:r>
              <w:rPr>
                <w:rFonts w:hint="eastAsia"/>
              </w:rPr>
              <w:t>用車両</w:t>
            </w:r>
          </w:p>
        </w:tc>
        <w:tc>
          <w:tcPr>
            <w:tcW w:w="2534" w:type="dxa"/>
            <w:gridSpan w:val="6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531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2519" w:type="dxa"/>
            <w:gridSpan w:val="11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531"/>
              </w:rPr>
              <w:t>容</w:t>
            </w:r>
            <w:r>
              <w:rPr>
                <w:rFonts w:hint="eastAsia"/>
              </w:rPr>
              <w:t>積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318"/>
              </w:rPr>
              <w:t>台</w:t>
            </w:r>
            <w:r>
              <w:rPr>
                <w:rFonts w:hint="eastAsia"/>
              </w:rPr>
              <w:t>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Merge/>
          </w:tcPr>
          <w:p w:rsidR="002B3C55" w:rsidRDefault="002B3C55">
            <w:pPr>
              <w:overflowPunct/>
            </w:pPr>
          </w:p>
        </w:tc>
        <w:tc>
          <w:tcPr>
            <w:tcW w:w="2534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1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Merge/>
          </w:tcPr>
          <w:p w:rsidR="002B3C55" w:rsidRDefault="002B3C55">
            <w:pPr>
              <w:overflowPunct/>
            </w:pPr>
          </w:p>
        </w:tc>
        <w:tc>
          <w:tcPr>
            <w:tcW w:w="2534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1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Merge/>
          </w:tcPr>
          <w:p w:rsidR="002B3C55" w:rsidRDefault="002B3C55">
            <w:pPr>
              <w:overflowPunct/>
            </w:pPr>
          </w:p>
        </w:tc>
        <w:tc>
          <w:tcPr>
            <w:tcW w:w="2534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1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Merge/>
          </w:tcPr>
          <w:p w:rsidR="002B3C55" w:rsidRDefault="002B3C55">
            <w:pPr>
              <w:overflowPunct/>
            </w:pPr>
          </w:p>
        </w:tc>
        <w:tc>
          <w:tcPr>
            <w:tcW w:w="2534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1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4"/>
            <w:vAlign w:val="center"/>
          </w:tcPr>
          <w:p w:rsidR="002B3C55" w:rsidRDefault="002B3C55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その他の器材</w:t>
            </w:r>
          </w:p>
        </w:tc>
        <w:tc>
          <w:tcPr>
            <w:tcW w:w="6621" w:type="dxa"/>
            <w:gridSpan w:val="2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344" w:type="dxa"/>
            <w:gridSpan w:val="4"/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>作業用車両の修理、車検等により休車する場合の措置</w:t>
            </w:r>
          </w:p>
        </w:tc>
        <w:tc>
          <w:tcPr>
            <w:tcW w:w="6621" w:type="dxa"/>
            <w:gridSpan w:val="21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48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right"/>
            </w:pPr>
            <w:r>
              <w:rPr>
                <w:rFonts w:hint="eastAsia"/>
                <w:spacing w:val="212"/>
              </w:rPr>
              <w:t>財</w:t>
            </w:r>
            <w:r>
              <w:rPr>
                <w:rFonts w:hint="eastAsia"/>
              </w:rPr>
              <w:t xml:space="preserve">政　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100" w:type="dxa"/>
            <w:gridSpan w:val="6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665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地番・地目</w:t>
            </w:r>
          </w:p>
        </w:tc>
        <w:tc>
          <w:tcPr>
            <w:tcW w:w="1666" w:type="dxa"/>
            <w:gridSpan w:val="8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42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2114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531"/>
              </w:rPr>
              <w:t>価</w:t>
            </w:r>
            <w:r>
              <w:rPr>
                <w:rFonts w:hint="eastAsia"/>
              </w:rPr>
              <w:t>格</w:t>
            </w:r>
          </w:p>
        </w:tc>
      </w:tr>
      <w:tr w:rsidR="002B3C55">
        <w:trPr>
          <w:cantSplit/>
          <w:trHeight w:val="48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2100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8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48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2100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8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48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2100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5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8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cBorders>
              <w:bottom w:val="nil"/>
            </w:tcBorders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2B3C55" w:rsidRDefault="002B3C55">
            <w:pPr>
              <w:overflowPunct/>
            </w:pPr>
          </w:p>
        </w:tc>
        <w:tc>
          <w:tcPr>
            <w:tcW w:w="2100" w:type="dxa"/>
            <w:gridSpan w:val="6"/>
            <w:tcBorders>
              <w:bottom w:val="nil"/>
            </w:tcBorders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5" w:type="dxa"/>
            <w:gridSpan w:val="5"/>
            <w:tcBorders>
              <w:bottom w:val="nil"/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gridSpan w:val="8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5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 w:val="restart"/>
            <w:tcBorders>
              <w:top w:val="nil"/>
            </w:tcBorders>
            <w:textDirection w:val="tbRlV"/>
            <w:vAlign w:val="center"/>
          </w:tcPr>
          <w:p w:rsidR="002B3C55" w:rsidRDefault="002B3C55">
            <w:pPr>
              <w:overflowPunct/>
              <w:ind w:left="113" w:right="113"/>
            </w:pPr>
            <w:r>
              <w:rPr>
                <w:rFonts w:hint="eastAsia"/>
                <w:spacing w:val="212"/>
              </w:rPr>
              <w:lastRenderedPageBreak/>
              <w:t>的基</w:t>
            </w:r>
            <w:r>
              <w:rPr>
                <w:rFonts w:hint="eastAsia"/>
              </w:rPr>
              <w:t>礎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531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918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064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gridSpan w:val="6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007" w:type="dxa"/>
            <w:gridSpan w:val="4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67" w:type="dxa"/>
            <w:gridSpan w:val="5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81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価格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420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918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4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420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918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4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420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918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4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420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918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4" w:type="dxa"/>
            <w:gridSpan w:val="2"/>
            <w:tcBorders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6"/>
            <w:tcBorders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4"/>
            <w:tcBorders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  <w:textDirection w:val="tbRlV"/>
            <w:vAlign w:val="bottom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納税状</w:t>
            </w:r>
            <w:r>
              <w:rPr>
                <w:rFonts w:hint="eastAsia"/>
              </w:rPr>
              <w:t>況</w:t>
            </w:r>
          </w:p>
        </w:tc>
        <w:tc>
          <w:tcPr>
            <w:tcW w:w="644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課税額</w:t>
            </w:r>
          </w:p>
        </w:tc>
        <w:tc>
          <w:tcPr>
            <w:tcW w:w="1274" w:type="dxa"/>
            <w:gridSpan w:val="7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納付済額</w:t>
            </w:r>
          </w:p>
        </w:tc>
        <w:tc>
          <w:tcPr>
            <w:tcW w:w="1532" w:type="dxa"/>
            <w:gridSpan w:val="6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未納額</w:t>
            </w:r>
          </w:p>
        </w:tc>
        <w:tc>
          <w:tcPr>
            <w:tcW w:w="1547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滞納理由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64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所得税</w:t>
            </w:r>
          </w:p>
        </w:tc>
        <w:tc>
          <w:tcPr>
            <w:tcW w:w="1274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64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74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64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市県民税</w:t>
            </w:r>
          </w:p>
        </w:tc>
        <w:tc>
          <w:tcPr>
            <w:tcW w:w="1274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644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74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  <w:tcBorders>
              <w:bottom w:val="nil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420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918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4" w:type="dxa"/>
            <w:gridSpan w:val="3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7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7" w:type="dxa"/>
            <w:gridSpan w:val="3"/>
            <w:tcBorders>
              <w:bottom w:val="nil"/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212"/>
              </w:rPr>
              <w:t>業務経</w:t>
            </w:r>
            <w:r>
              <w:rPr>
                <w:rFonts w:hint="eastAsia"/>
              </w:rPr>
              <w:t>験</w:t>
            </w:r>
          </w:p>
        </w:tc>
        <w:tc>
          <w:tcPr>
            <w:tcW w:w="1064" w:type="dxa"/>
            <w:gridSpan w:val="3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業務種別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委託許可の別</w:t>
            </w:r>
          </w:p>
        </w:tc>
        <w:tc>
          <w:tcPr>
            <w:tcW w:w="2576" w:type="dxa"/>
            <w:gridSpan w:val="8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637"/>
              </w:rPr>
              <w:t>市</w:t>
            </w:r>
            <w:r>
              <w:rPr>
                <w:rFonts w:hint="eastAsia"/>
              </w:rPr>
              <w:t>内</w:t>
            </w:r>
          </w:p>
        </w:tc>
        <w:tc>
          <w:tcPr>
            <w:tcW w:w="2785" w:type="dxa"/>
            <w:gridSpan w:val="11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637"/>
              </w:rPr>
              <w:t>市</w:t>
            </w:r>
            <w:r>
              <w:rPr>
                <w:rFonts w:hint="eastAsia"/>
              </w:rPr>
              <w:t>外</w:t>
            </w:r>
          </w:p>
        </w:tc>
        <w:tc>
          <w:tcPr>
            <w:tcW w:w="882" w:type="dxa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通算経験年数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B3C55" w:rsidRDefault="002B3C55">
            <w:pPr>
              <w:overflowPunct/>
              <w:jc w:val="distribute"/>
            </w:pPr>
          </w:p>
        </w:tc>
        <w:tc>
          <w:tcPr>
            <w:tcW w:w="658" w:type="dxa"/>
            <w:gridSpan w:val="2"/>
            <w:vMerge/>
            <w:vAlign w:val="center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86" w:type="dxa"/>
            <w:gridSpan w:val="4"/>
            <w:tcBorders>
              <w:bottom w:val="nil"/>
            </w:tcBorders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20" w:type="dxa"/>
            <w:gridSpan w:val="9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65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82" w:type="dxa"/>
            <w:vMerge/>
          </w:tcPr>
          <w:p w:rsidR="002B3C55" w:rsidRDefault="002B3C55">
            <w:pPr>
              <w:overflowPunct/>
            </w:pP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収集運搬</w:t>
            </w:r>
          </w:p>
        </w:tc>
        <w:tc>
          <w:tcPr>
            <w:tcW w:w="658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委託</w:t>
            </w:r>
          </w:p>
        </w:tc>
        <w:tc>
          <w:tcPr>
            <w:tcW w:w="1890" w:type="dxa"/>
            <w:gridSpan w:val="4"/>
            <w:tcBorders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4"/>
            <w:tcBorders>
              <w:tr2bl w:val="single" w:sz="4" w:space="0" w:color="auto"/>
            </w:tcBorders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9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65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B3C55" w:rsidRDefault="002B3C55">
            <w:pPr>
              <w:overflowPunct/>
              <w:jc w:val="distribute"/>
            </w:pPr>
          </w:p>
        </w:tc>
        <w:tc>
          <w:tcPr>
            <w:tcW w:w="658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86" w:type="dxa"/>
            <w:gridSpan w:val="4"/>
            <w:tcBorders>
              <w:bottom w:val="nil"/>
            </w:tcBorders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9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65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064" w:type="dxa"/>
            <w:gridSpan w:val="3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処分</w:t>
            </w:r>
          </w:p>
        </w:tc>
        <w:tc>
          <w:tcPr>
            <w:tcW w:w="658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委託</w:t>
            </w:r>
          </w:p>
        </w:tc>
        <w:tc>
          <w:tcPr>
            <w:tcW w:w="1890" w:type="dxa"/>
            <w:gridSpan w:val="4"/>
            <w:tcBorders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4"/>
            <w:tcBorders>
              <w:tr2bl w:val="single" w:sz="4" w:space="0" w:color="auto"/>
            </w:tcBorders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9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65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064" w:type="dxa"/>
            <w:gridSpan w:val="3"/>
            <w:vMerge/>
            <w:vAlign w:val="center"/>
          </w:tcPr>
          <w:p w:rsidR="002B3C55" w:rsidRDefault="002B3C55">
            <w:pPr>
              <w:overflowPunct/>
              <w:jc w:val="center"/>
            </w:pPr>
          </w:p>
        </w:tc>
        <w:tc>
          <w:tcPr>
            <w:tcW w:w="658" w:type="dxa"/>
            <w:gridSpan w:val="2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1890" w:type="dxa"/>
            <w:gridSpan w:val="4"/>
            <w:tcBorders>
              <w:bottom w:val="nil"/>
              <w:tr2bl w:val="single" w:sz="4" w:space="0" w:color="auto"/>
            </w:tcBorders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gridSpan w:val="4"/>
            <w:tcBorders>
              <w:bottom w:val="nil"/>
              <w:tr2bl w:val="single" w:sz="4" w:space="0" w:color="auto"/>
            </w:tcBorders>
            <w:vAlign w:val="center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gridSpan w:val="9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665" w:type="dxa"/>
            <w:gridSpan w:val="2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 w:val="restart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法令違反</w:t>
            </w:r>
          </w:p>
        </w:tc>
        <w:tc>
          <w:tcPr>
            <w:tcW w:w="1722" w:type="dxa"/>
            <w:gridSpan w:val="5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違反事項</w:t>
            </w:r>
          </w:p>
        </w:tc>
        <w:tc>
          <w:tcPr>
            <w:tcW w:w="1890" w:type="dxa"/>
            <w:gridSpan w:val="4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違反年月日</w:t>
            </w:r>
          </w:p>
        </w:tc>
        <w:tc>
          <w:tcPr>
            <w:tcW w:w="1931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処罰年月日</w:t>
            </w:r>
          </w:p>
        </w:tc>
        <w:tc>
          <w:tcPr>
            <w:tcW w:w="2422" w:type="dxa"/>
            <w:gridSpan w:val="6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処罰内</w:t>
            </w:r>
            <w:r>
              <w:rPr>
                <w:rFonts w:hint="eastAsia"/>
              </w:rPr>
              <w:t>容</w:t>
            </w:r>
          </w:p>
        </w:tc>
      </w:tr>
      <w:tr w:rsidR="002B3C55">
        <w:trPr>
          <w:cantSplit/>
          <w:trHeight w:val="500"/>
        </w:trPr>
        <w:tc>
          <w:tcPr>
            <w:tcW w:w="563" w:type="dxa"/>
            <w:vMerge/>
          </w:tcPr>
          <w:p w:rsidR="002B3C55" w:rsidRDefault="002B3C55">
            <w:pPr>
              <w:overflowPunct/>
            </w:pPr>
          </w:p>
        </w:tc>
        <w:tc>
          <w:tcPr>
            <w:tcW w:w="1722" w:type="dxa"/>
            <w:gridSpan w:val="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931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422" w:type="dxa"/>
            <w:gridSpan w:val="6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2B3C55">
        <w:trPr>
          <w:cantSplit/>
          <w:trHeight w:val="500"/>
        </w:trPr>
        <w:tc>
          <w:tcPr>
            <w:tcW w:w="1487" w:type="dxa"/>
            <w:gridSpan w:val="3"/>
            <w:vMerge w:val="restart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自動車保</w:t>
            </w:r>
            <w:r>
              <w:rPr>
                <w:rFonts w:hint="eastAsia"/>
              </w:rPr>
              <w:t>険加入状況</w:t>
            </w:r>
          </w:p>
          <w:p w:rsidR="002B3C55" w:rsidRDefault="002B3C55">
            <w:pPr>
              <w:overflowPunct/>
              <w:jc w:val="center"/>
            </w:pPr>
            <w:r>
              <w:t>(</w:t>
            </w:r>
            <w:r>
              <w:rPr>
                <w:rFonts w:hint="eastAsia"/>
              </w:rPr>
              <w:t>任意保険</w:t>
            </w:r>
            <w:r>
              <w:t>)</w:t>
            </w:r>
          </w:p>
        </w:tc>
        <w:tc>
          <w:tcPr>
            <w:tcW w:w="798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対人</w:t>
            </w:r>
          </w:p>
        </w:tc>
        <w:tc>
          <w:tcPr>
            <w:tcW w:w="3114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加</w:t>
            </w:r>
            <w:r>
              <w:rPr>
                <w:rFonts w:hint="eastAsia"/>
              </w:rPr>
              <w:t>入・</w:t>
            </w:r>
            <w:r>
              <w:rPr>
                <w:rFonts w:hint="eastAsia"/>
                <w:spacing w:val="106"/>
              </w:rPr>
              <w:t>非加</w:t>
            </w:r>
            <w:r>
              <w:rPr>
                <w:rFonts w:hint="eastAsia"/>
              </w:rPr>
              <w:t>入</w:t>
            </w:r>
          </w:p>
        </w:tc>
        <w:tc>
          <w:tcPr>
            <w:tcW w:w="3129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保険金額　　　　円</w:t>
            </w:r>
          </w:p>
        </w:tc>
      </w:tr>
      <w:tr w:rsidR="002B3C55">
        <w:trPr>
          <w:cantSplit/>
          <w:trHeight w:val="500"/>
        </w:trPr>
        <w:tc>
          <w:tcPr>
            <w:tcW w:w="1487" w:type="dxa"/>
            <w:gridSpan w:val="3"/>
            <w:vMerge/>
            <w:vAlign w:val="center"/>
          </w:tcPr>
          <w:p w:rsidR="002B3C55" w:rsidRDefault="002B3C55">
            <w:pPr>
              <w:overflowPunct/>
            </w:pPr>
          </w:p>
        </w:tc>
        <w:tc>
          <w:tcPr>
            <w:tcW w:w="798" w:type="dxa"/>
            <w:gridSpan w:val="3"/>
            <w:vAlign w:val="center"/>
          </w:tcPr>
          <w:p w:rsidR="002B3C55" w:rsidRDefault="002B3C55">
            <w:pPr>
              <w:overflowPunct/>
              <w:jc w:val="distribute"/>
            </w:pPr>
            <w:r>
              <w:rPr>
                <w:rFonts w:hint="eastAsia"/>
              </w:rPr>
              <w:t>対物</w:t>
            </w:r>
          </w:p>
        </w:tc>
        <w:tc>
          <w:tcPr>
            <w:tcW w:w="3114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加</w:t>
            </w:r>
            <w:r>
              <w:rPr>
                <w:rFonts w:hint="eastAsia"/>
              </w:rPr>
              <w:t>入・</w:t>
            </w:r>
            <w:r>
              <w:rPr>
                <w:rFonts w:hint="eastAsia"/>
                <w:spacing w:val="106"/>
              </w:rPr>
              <w:t>非加</w:t>
            </w:r>
            <w:r>
              <w:rPr>
                <w:rFonts w:hint="eastAsia"/>
              </w:rPr>
              <w:t>入</w:t>
            </w:r>
          </w:p>
        </w:tc>
        <w:tc>
          <w:tcPr>
            <w:tcW w:w="3129" w:type="dxa"/>
            <w:gridSpan w:val="10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</w:rPr>
              <w:t>保険金額　　　　円</w:t>
            </w:r>
          </w:p>
        </w:tc>
      </w:tr>
      <w:tr w:rsidR="002B3C55">
        <w:trPr>
          <w:cantSplit/>
          <w:trHeight w:val="2299"/>
        </w:trPr>
        <w:tc>
          <w:tcPr>
            <w:tcW w:w="563" w:type="dxa"/>
            <w:textDirection w:val="tbRlV"/>
            <w:vAlign w:val="center"/>
          </w:tcPr>
          <w:p w:rsidR="002B3C55" w:rsidRDefault="002B3C55">
            <w:pPr>
              <w:overflowPunct/>
              <w:jc w:val="center"/>
            </w:pPr>
            <w:r>
              <w:rPr>
                <w:rFonts w:hint="eastAsia"/>
                <w:spacing w:val="4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65" w:type="dxa"/>
            <w:gridSpan w:val="25"/>
          </w:tcPr>
          <w:p w:rsidR="002B3C55" w:rsidRDefault="002B3C5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B3C55" w:rsidRDefault="002B3C55">
      <w:pPr>
        <w:overflowPunct/>
        <w:spacing w:after="120" w:line="200" w:lineRule="exact"/>
      </w:pPr>
    </w:p>
    <w:sectPr w:rsidR="002B3C5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00" w:rsidRDefault="00A65500" w:rsidP="0012320B">
      <w:r>
        <w:separator/>
      </w:r>
    </w:p>
  </w:endnote>
  <w:endnote w:type="continuationSeparator" w:id="0">
    <w:p w:rsidR="00A65500" w:rsidRDefault="00A65500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00" w:rsidRDefault="00A65500" w:rsidP="0012320B">
      <w:r>
        <w:separator/>
      </w:r>
    </w:p>
  </w:footnote>
  <w:footnote w:type="continuationSeparator" w:id="0">
    <w:p w:rsidR="00A65500" w:rsidRDefault="00A65500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5"/>
    <w:rsid w:val="000E2304"/>
    <w:rsid w:val="0012320B"/>
    <w:rsid w:val="002925BA"/>
    <w:rsid w:val="002B3C55"/>
    <w:rsid w:val="00561B7D"/>
    <w:rsid w:val="008D5740"/>
    <w:rsid w:val="00A65500"/>
    <w:rsid w:val="00EA1C62"/>
    <w:rsid w:val="00EA606F"/>
    <w:rsid w:val="00F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400743-2D42-492D-B3BF-264D9249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2021-06-24T05:50:00Z</dcterms:created>
  <dcterms:modified xsi:type="dcterms:W3CDTF">2021-06-24T06:23:00Z</dcterms:modified>
  <cp:category>_x000d_</cp:category>
</cp:coreProperties>
</file>