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6F22" w14:textId="77777777" w:rsidR="00FD1A5C" w:rsidRPr="00A635C9" w:rsidRDefault="005A7968" w:rsidP="005A7968">
      <w:pPr>
        <w:jc w:val="center"/>
        <w:rPr>
          <w:rFonts w:asciiTheme="minorEastAsia" w:hAnsiTheme="minorEastAsia"/>
          <w:u w:val="single"/>
        </w:rPr>
      </w:pPr>
      <w:r w:rsidRPr="005A7968">
        <w:rPr>
          <w:rFonts w:asciiTheme="minorEastAsia" w:hAnsiTheme="minorEastAsia" w:hint="eastAsia"/>
          <w:b/>
          <w:kern w:val="0"/>
          <w:sz w:val="28"/>
        </w:rPr>
        <w:t>提案概要書</w:t>
      </w:r>
    </w:p>
    <w:p w14:paraId="3956518E" w14:textId="77777777" w:rsidR="00FD1A5C" w:rsidRPr="00A635C9" w:rsidRDefault="004E3B69">
      <w:pPr>
        <w:ind w:firstLineChars="1100" w:firstLine="2640"/>
        <w:rPr>
          <w:rFonts w:asciiTheme="minorEastAsia" w:hAnsiTheme="minorEastAsia"/>
          <w:u w:val="single"/>
        </w:rPr>
      </w:pPr>
      <w:r w:rsidRPr="00A635C9">
        <w:rPr>
          <w:rFonts w:asciiTheme="minorEastAsia" w:hAnsiTheme="minorEastAsia" w:hint="eastAsia"/>
          <w:sz w:val="24"/>
        </w:rPr>
        <w:t xml:space="preserve">　　　　　　　　　</w:t>
      </w:r>
      <w:r w:rsidRPr="00A635C9">
        <w:rPr>
          <w:rFonts w:asciiTheme="minorEastAsia" w:hAnsiTheme="minorEastAsia" w:hint="eastAsia"/>
          <w:sz w:val="24"/>
          <w:u w:val="single"/>
        </w:rPr>
        <w:t xml:space="preserve">商号又は名称　　　　　　　　　　　　　</w:t>
      </w:r>
    </w:p>
    <w:tbl>
      <w:tblPr>
        <w:tblW w:w="938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2589"/>
        <w:gridCol w:w="6088"/>
      </w:tblGrid>
      <w:tr w:rsidR="005A7968" w:rsidRPr="005A7968" w14:paraId="4E7D8F03" w14:textId="77777777" w:rsidTr="00452EF0">
        <w:trPr>
          <w:trHeight w:val="60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8522" w14:textId="77777777" w:rsidR="005A7968" w:rsidRPr="005A7968" w:rsidRDefault="005A7968" w:rsidP="005A796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企画提案項目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4D4F" w14:textId="77777777" w:rsidR="005A7968" w:rsidRPr="005A7968" w:rsidRDefault="005A7968" w:rsidP="005A796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提案概要</w:t>
            </w:r>
          </w:p>
        </w:tc>
      </w:tr>
      <w:tr w:rsidR="005A7968" w:rsidRPr="005A7968" w14:paraId="2665D3FA" w14:textId="77777777" w:rsidTr="00452EF0">
        <w:trPr>
          <w:trHeight w:val="20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5296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1EEE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本業務における考え方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7384" w14:textId="77777777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14:paraId="7FF86DE2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89C7C9F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3C7FC1A3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ED2C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722C" w14:textId="2063164E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情報セキュリティ認証の取得状況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DCE0" w14:textId="7884FA04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7C23D83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1BEB702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52FC246B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5213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5DCC" w14:textId="12ADFAA9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同種業務の実績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2C1C" w14:textId="20AF19FE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95CEF37" w14:textId="77777777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D51B791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648680FD" w14:textId="77777777" w:rsidTr="00452EF0">
        <w:trPr>
          <w:trHeight w:val="9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088B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9702" w14:textId="4EEA3BD9" w:rsidR="005A7968" w:rsidRPr="005A7968" w:rsidRDefault="0006595F" w:rsidP="00F601D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業務実施体制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11BF" w14:textId="1EA7A69A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0" w:name="_GoBack"/>
            <w:bookmarkEnd w:id="0"/>
          </w:p>
          <w:p w14:paraId="1625CD7E" w14:textId="77777777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3490D0D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195F09A1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5EE0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7F9B" w14:textId="60F63D4D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人員確保・要員計画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3B0B" w14:textId="4C456E5C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790F7C1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F7D6A2C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0569B4CD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31B0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22BA" w14:textId="47E6E998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人材育成の仕組み・考え方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01BB" w14:textId="07471035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FA81356" w14:textId="77777777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DFAB11F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6449A6BF" w14:textId="77777777" w:rsidTr="00452EF0">
        <w:trPr>
          <w:trHeight w:val="53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DB56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5B4C" w14:textId="73A14007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業務実施計画（効率的な業務運営・窓口運営）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190D" w14:textId="0F4FE669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FACC22C" w14:textId="77777777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1A1B92B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A7968" w:rsidRPr="005A7968" w14:paraId="3A7F28EA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DE9A" w14:textId="77777777" w:rsidR="005A7968" w:rsidRPr="005A7968" w:rsidRDefault="005A7968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A565" w14:textId="02C2FB7A" w:rsidR="005A7968" w:rsidRPr="005A7968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業務実施計画（繁忙期・混雑対応対策）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D974" w14:textId="3DF23108" w:rsid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E71EEBD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3E099F5" w14:textId="77777777" w:rsidR="005A7968" w:rsidRPr="005A7968" w:rsidRDefault="005A7968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06595F" w:rsidRPr="005A7968" w14:paraId="59B1801D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5C432" w14:textId="6FFBCF70" w:rsidR="0006595F" w:rsidRPr="005A7968" w:rsidRDefault="0006595F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767F" w14:textId="5D41D992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研修・品質管理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9CCE" w14:textId="77777777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0E2D927" w14:textId="25878268" w:rsidR="004E089E" w:rsidRPr="005A7968" w:rsidRDefault="004E089E" w:rsidP="005A7968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06595F" w:rsidRPr="005A7968" w14:paraId="0CD8A6BF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72684" w14:textId="2841694E" w:rsidR="0006595F" w:rsidRPr="005A7968" w:rsidRDefault="0006595F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4BD4" w14:textId="3201B755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業務継続・緊急時対応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E626A" w14:textId="77777777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CA2CE7E" w14:textId="2B66808D" w:rsidR="004E089E" w:rsidRPr="005A7968" w:rsidRDefault="004E089E" w:rsidP="005A7968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06595F" w:rsidRPr="005A7968" w14:paraId="45D10368" w14:textId="77777777" w:rsidTr="00452EF0">
        <w:trPr>
          <w:trHeight w:val="7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EF61" w14:textId="79ED6571" w:rsidR="0006595F" w:rsidRPr="005A7968" w:rsidRDefault="0006595F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5E8B" w14:textId="5BED3AF4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個人情報・セキュリティ管理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8233A" w14:textId="77777777" w:rsidR="0006595F" w:rsidRDefault="0006595F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C72A92E" w14:textId="20785601" w:rsidR="004E089E" w:rsidRPr="005A7968" w:rsidRDefault="004E089E" w:rsidP="005A7968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</w:p>
        </w:tc>
      </w:tr>
      <w:tr w:rsidR="008919DB" w:rsidRPr="005A7968" w14:paraId="0E0D5524" w14:textId="77777777" w:rsidTr="00452EF0">
        <w:trPr>
          <w:trHeight w:val="21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7BD7" w14:textId="0596A092" w:rsidR="008919DB" w:rsidRPr="005A7968" w:rsidRDefault="0006595F" w:rsidP="000659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１２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B0FC" w14:textId="77777777" w:rsidR="00C81773" w:rsidRDefault="008919DB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提案価格</w:t>
            </w:r>
          </w:p>
          <w:p w14:paraId="287A9122" w14:textId="77777777" w:rsidR="008919DB" w:rsidRPr="005A7968" w:rsidRDefault="008919DB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A7968">
              <w:rPr>
                <w:rFonts w:asciiTheme="minorEastAsia" w:hAnsiTheme="minorEastAsia" w:cs="ＭＳ Ｐゴシック" w:hint="eastAsia"/>
                <w:kern w:val="0"/>
                <w:szCs w:val="21"/>
              </w:rPr>
              <w:t>（消費税込）</w:t>
            </w:r>
          </w:p>
        </w:tc>
        <w:tc>
          <w:tcPr>
            <w:tcW w:w="60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9A2D" w14:textId="77777777" w:rsidR="008919DB" w:rsidRPr="005A7968" w:rsidRDefault="00C81773" w:rsidP="005A79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</w:t>
            </w:r>
            <w:r w:rsidRPr="00E26E1D">
              <w:rPr>
                <w:rFonts w:asciiTheme="minorEastAsia" w:hAnsiTheme="minorEastAsia" w:cs="ＭＳ Ｐゴシック" w:hint="eastAsia"/>
                <w:kern w:val="0"/>
                <w:szCs w:val="21"/>
                <w:highlight w:val="yellow"/>
              </w:rPr>
              <w:t>円（うち地方消費税、</w:t>
            </w:r>
          </w:p>
        </w:tc>
      </w:tr>
    </w:tbl>
    <w:p w14:paraId="308800AD" w14:textId="77777777" w:rsidR="00FD1A5C" w:rsidRPr="005A7968" w:rsidRDefault="00FD1A5C">
      <w:pPr>
        <w:overflowPunct w:val="0"/>
        <w:spacing w:line="364" w:lineRule="exact"/>
        <w:jc w:val="center"/>
        <w:textAlignment w:val="baseline"/>
        <w:rPr>
          <w:rFonts w:asciiTheme="minorEastAsia" w:hAnsiTheme="minorEastAsia"/>
          <w:sz w:val="24"/>
        </w:rPr>
      </w:pPr>
    </w:p>
    <w:sectPr w:rsidR="00FD1A5C" w:rsidRPr="005A7968" w:rsidSect="00365599">
      <w:headerReference w:type="default" r:id="rId6"/>
      <w:pgSz w:w="11906" w:h="16838"/>
      <w:pgMar w:top="567" w:right="1418" w:bottom="284" w:left="1418" w:header="567" w:footer="284" w:gutter="0"/>
      <w:pgNumType w:fmt="decimalFullWidt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5C1B" w14:textId="77777777" w:rsidR="008B739A" w:rsidRDefault="004E3B69">
      <w:r>
        <w:separator/>
      </w:r>
    </w:p>
  </w:endnote>
  <w:endnote w:type="continuationSeparator" w:id="0">
    <w:p w14:paraId="01558891" w14:textId="77777777" w:rsidR="008B739A" w:rsidRDefault="004E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1DB21" w14:textId="77777777" w:rsidR="008B739A" w:rsidRDefault="004E3B69">
      <w:r>
        <w:separator/>
      </w:r>
    </w:p>
  </w:footnote>
  <w:footnote w:type="continuationSeparator" w:id="0">
    <w:p w14:paraId="6D72A0BD" w14:textId="77777777" w:rsidR="008B739A" w:rsidRDefault="004E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F2057" w14:textId="77777777" w:rsidR="00FD1A5C" w:rsidRDefault="004E3B69">
    <w:r>
      <w:rPr>
        <w:rFonts w:hint="eastAsia"/>
      </w:rPr>
      <w:t>別紙様式</w:t>
    </w:r>
    <w:r w:rsidR="005A7968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5C"/>
    <w:rsid w:val="0006595F"/>
    <w:rsid w:val="00123A94"/>
    <w:rsid w:val="00280201"/>
    <w:rsid w:val="00316701"/>
    <w:rsid w:val="00365599"/>
    <w:rsid w:val="00452EF0"/>
    <w:rsid w:val="004E089E"/>
    <w:rsid w:val="004E3B69"/>
    <w:rsid w:val="005A7968"/>
    <w:rsid w:val="008919DB"/>
    <w:rsid w:val="008B739A"/>
    <w:rsid w:val="00A635C9"/>
    <w:rsid w:val="00C81773"/>
    <w:rsid w:val="00D5144E"/>
    <w:rsid w:val="00E26E1D"/>
    <w:rsid w:val="00F601D6"/>
    <w:rsid w:val="00FD1A5C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6D294"/>
  <w15:docId w15:val="{CA503D8B-A88D-4D13-9CCD-22AC98AC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7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968"/>
  </w:style>
  <w:style w:type="paragraph" w:styleId="a8">
    <w:name w:val="footer"/>
    <w:basedOn w:val="a"/>
    <w:link w:val="a9"/>
    <w:uiPriority w:val="99"/>
    <w:unhideWhenUsed/>
    <w:rsid w:val="005A7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関本　啓介</cp:lastModifiedBy>
  <cp:revision>4</cp:revision>
  <cp:lastPrinted>2015-05-20T03:04:00Z</cp:lastPrinted>
  <dcterms:created xsi:type="dcterms:W3CDTF">2026-04-23T02:45:00Z</dcterms:created>
  <dcterms:modified xsi:type="dcterms:W3CDTF">2026-04-23T07:54:00Z</dcterms:modified>
</cp:coreProperties>
</file>