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13" w:rsidRPr="001E2D93" w:rsidRDefault="001E2D93" w:rsidP="00223313">
      <w:pPr>
        <w:ind w:left="240" w:hangingChars="100" w:hanging="240"/>
        <w:rPr>
          <w:rFonts w:ascii="ＭＳ 明朝" w:eastAsia="ＭＳ 明朝" w:hAnsi="ＭＳ 明朝"/>
          <w:sz w:val="28"/>
          <w:szCs w:val="28"/>
        </w:rPr>
      </w:pPr>
      <w:r>
        <w:rPr>
          <w:rFonts w:ascii="ＭＳ 明朝" w:eastAsia="ＭＳ 明朝" w:hAnsi="ＭＳ 明朝" w:hint="eastAsia"/>
          <w:sz w:val="24"/>
          <w:szCs w:val="24"/>
        </w:rPr>
        <w:t xml:space="preserve">　　　　　　　　　　　　　　　　　　　　　　　　　　　　　　　</w:t>
      </w:r>
      <w:r w:rsidR="00A5355C">
        <w:rPr>
          <w:rFonts w:ascii="ＭＳ 明朝" w:eastAsia="ＭＳ 明朝" w:hAnsi="ＭＳ 明朝" w:hint="eastAsia"/>
          <w:sz w:val="28"/>
          <w:szCs w:val="28"/>
          <w:bdr w:val="single" w:sz="4" w:space="0" w:color="auto"/>
        </w:rPr>
        <w:t>様式４</w:t>
      </w:r>
    </w:p>
    <w:p w:rsidR="00481B3F" w:rsidRDefault="00EB64EA" w:rsidP="002233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令和　　年　　月　　日</w:t>
      </w:r>
    </w:p>
    <w:p w:rsidR="00481B3F" w:rsidRDefault="00481B3F" w:rsidP="00223313">
      <w:pPr>
        <w:ind w:left="240" w:hangingChars="100" w:hanging="240"/>
        <w:rPr>
          <w:rFonts w:ascii="ＭＳ 明朝" w:eastAsia="ＭＳ 明朝" w:hAnsi="ＭＳ 明朝"/>
          <w:sz w:val="24"/>
          <w:szCs w:val="24"/>
        </w:rPr>
      </w:pPr>
    </w:p>
    <w:p w:rsidR="00EB64EA" w:rsidRDefault="00EB64EA" w:rsidP="00223313">
      <w:pPr>
        <w:ind w:left="240" w:hangingChars="100" w:hanging="240"/>
        <w:rPr>
          <w:rFonts w:ascii="ＭＳ 明朝" w:eastAsia="ＭＳ 明朝" w:hAnsi="ＭＳ 明朝"/>
          <w:sz w:val="24"/>
          <w:szCs w:val="24"/>
        </w:rPr>
      </w:pPr>
    </w:p>
    <w:p w:rsidR="00EB64EA" w:rsidRDefault="00EB64EA" w:rsidP="002233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誓　約　書</w:t>
      </w:r>
    </w:p>
    <w:p w:rsidR="00481B3F" w:rsidRDefault="00481B3F" w:rsidP="00223313">
      <w:pPr>
        <w:ind w:left="240" w:hangingChars="100" w:hanging="240"/>
        <w:rPr>
          <w:rFonts w:ascii="ＭＳ 明朝" w:eastAsia="ＭＳ 明朝" w:hAnsi="ＭＳ 明朝"/>
          <w:sz w:val="24"/>
          <w:szCs w:val="24"/>
        </w:rPr>
      </w:pPr>
    </w:p>
    <w:p w:rsidR="00481B3F" w:rsidRDefault="00EB64EA" w:rsidP="00EB64E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（あて先）熊谷市長</w:t>
      </w:r>
    </w:p>
    <w:p w:rsidR="00481B3F" w:rsidRDefault="00481B3F" w:rsidP="00223313">
      <w:pPr>
        <w:ind w:left="240" w:hangingChars="100" w:hanging="240"/>
        <w:rPr>
          <w:rFonts w:ascii="ＭＳ 明朝" w:eastAsia="ＭＳ 明朝" w:hAnsi="ＭＳ 明朝"/>
          <w:sz w:val="24"/>
          <w:szCs w:val="24"/>
        </w:rPr>
      </w:pPr>
    </w:p>
    <w:p w:rsidR="00481B3F" w:rsidRDefault="00EB64EA" w:rsidP="002233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EB64EA" w:rsidRDefault="00EB64EA" w:rsidP="00EB64E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rsidR="00481B3F" w:rsidRPr="00EB64EA" w:rsidRDefault="00EB64EA" w:rsidP="00EB64EA">
      <w:pPr>
        <w:ind w:leftChars="100" w:left="210" w:firstLineChars="1200" w:firstLine="2880"/>
        <w:rPr>
          <w:rFonts w:ascii="ＭＳ 明朝" w:eastAsia="ＭＳ 明朝" w:hAnsi="ＭＳ 明朝"/>
          <w:sz w:val="24"/>
          <w:szCs w:val="24"/>
        </w:rPr>
      </w:pPr>
      <w:r>
        <w:rPr>
          <w:rFonts w:ascii="ＭＳ 明朝" w:eastAsia="ＭＳ 明朝" w:hAnsi="ＭＳ 明朝" w:hint="eastAsia"/>
          <w:sz w:val="24"/>
          <w:szCs w:val="24"/>
        </w:rPr>
        <w:t>住所又は所在地</w:t>
      </w:r>
    </w:p>
    <w:p w:rsidR="00481B3F" w:rsidRDefault="00481B3F" w:rsidP="00223313">
      <w:pPr>
        <w:ind w:left="240" w:hangingChars="100" w:hanging="240"/>
        <w:rPr>
          <w:rFonts w:ascii="ＭＳ 明朝" w:eastAsia="ＭＳ 明朝" w:hAnsi="ＭＳ 明朝"/>
          <w:sz w:val="24"/>
          <w:szCs w:val="24"/>
        </w:rPr>
      </w:pPr>
    </w:p>
    <w:p w:rsidR="00EB64EA" w:rsidRDefault="00EB64EA" w:rsidP="002233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rsidR="00EB64EA" w:rsidRDefault="00EB64EA" w:rsidP="00223313">
      <w:pPr>
        <w:ind w:left="240" w:hangingChars="100" w:hanging="240"/>
        <w:rPr>
          <w:rFonts w:ascii="ＭＳ 明朝" w:eastAsia="ＭＳ 明朝" w:hAnsi="ＭＳ 明朝"/>
          <w:sz w:val="24"/>
          <w:szCs w:val="24"/>
        </w:rPr>
      </w:pPr>
    </w:p>
    <w:p w:rsidR="00EB64EA" w:rsidRDefault="00EB64EA" w:rsidP="00223313">
      <w:pPr>
        <w:ind w:left="240" w:hangingChars="100" w:hanging="240"/>
        <w:rPr>
          <w:rFonts w:ascii="ＭＳ 明朝" w:eastAsia="ＭＳ 明朝" w:hAnsi="ＭＳ 明朝"/>
          <w:sz w:val="24"/>
          <w:szCs w:val="24"/>
        </w:rPr>
      </w:pPr>
    </w:p>
    <w:p w:rsidR="00EB64EA" w:rsidRDefault="00EB64EA" w:rsidP="002233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熊谷市立中央保育所給食調理業務委託プロポーザル参加申請を行うに当たり、</w:t>
      </w:r>
    </w:p>
    <w:p w:rsidR="00EB64EA" w:rsidRDefault="00EB64EA" w:rsidP="00EB64EA">
      <w:pPr>
        <w:rPr>
          <w:rFonts w:ascii="ＭＳ 明朝" w:eastAsia="ＭＳ 明朝" w:hAnsi="ＭＳ 明朝"/>
          <w:sz w:val="24"/>
          <w:szCs w:val="24"/>
        </w:rPr>
      </w:pPr>
      <w:r>
        <w:rPr>
          <w:rFonts w:ascii="ＭＳ 明朝" w:eastAsia="ＭＳ 明朝" w:hAnsi="ＭＳ 明朝" w:hint="eastAsia"/>
          <w:sz w:val="24"/>
          <w:szCs w:val="24"/>
        </w:rPr>
        <w:t>私又は所属団体が下記の事項及び提出書類の内容について、事実に相違ないことを誓約します。</w:t>
      </w:r>
    </w:p>
    <w:p w:rsidR="00EB64EA" w:rsidRDefault="00EB64EA" w:rsidP="00AC26E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また、後日誓約した内容に違反する事実が判明した場合には、いかなる措置を受けましても異存のないことを誓約します。</w:t>
      </w:r>
    </w:p>
    <w:p w:rsidR="00AC26E0" w:rsidRDefault="00AC26E0" w:rsidP="00AC26E0">
      <w:pPr>
        <w:ind w:firstLineChars="100" w:firstLine="240"/>
        <w:rPr>
          <w:rFonts w:ascii="ＭＳ 明朝" w:eastAsia="ＭＳ 明朝" w:hAnsi="ＭＳ 明朝"/>
          <w:sz w:val="24"/>
          <w:szCs w:val="24"/>
        </w:rPr>
      </w:pPr>
    </w:p>
    <w:p w:rsidR="00EB64EA" w:rsidRDefault="00EB64EA" w:rsidP="00AC26E0">
      <w:pPr>
        <w:pStyle w:val="a8"/>
      </w:pPr>
      <w:r>
        <w:rPr>
          <w:rFonts w:hint="eastAsia"/>
        </w:rPr>
        <w:t>記</w:t>
      </w:r>
    </w:p>
    <w:p w:rsidR="008D5FFC" w:rsidRPr="008D5FFC" w:rsidRDefault="008D5FFC" w:rsidP="008D5FFC"/>
    <w:p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熊谷市建設工事請負等競争入札参加者の資格等に関する規則（平成１８年規則第８１号）又は熊谷市物品等競争入札参加者の資格等に関する規則（平成１８年規則第８２号）に基づく資格者名簿に登載されていること。</w:t>
      </w:r>
    </w:p>
    <w:p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熊谷市建設工事等の契約に関する入札参加停止等措置要綱（平成１７年訓令第６２号）又は熊谷市物品の買入れ等の契約に関する入札参加停止等措置要綱（平成１９年訓令第５０号）による措置を受けていないこと。</w:t>
      </w:r>
    </w:p>
    <w:p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地方自治法施行令（昭和２２年政令第１６号）第１６７条の４第１項及び第２項の規定に該当しないこと。</w:t>
      </w:r>
    </w:p>
    <w:p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　次の⑴から⑹までのいずれかの場合にも該当しないこと。</w:t>
      </w:r>
    </w:p>
    <w:p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⑴　役員等（個人である場合には、その者を、法人である場合にはその役</w:t>
      </w:r>
      <w:r w:rsidR="00384C3F">
        <w:rPr>
          <w:rFonts w:ascii="ＭＳ 明朝" w:eastAsia="ＭＳ 明朝" w:hAnsi="ＭＳ 明朝" w:hint="eastAsia"/>
          <w:sz w:val="24"/>
          <w:szCs w:val="24"/>
        </w:rPr>
        <w:t>員</w:t>
      </w:r>
      <w:bookmarkStart w:id="0" w:name="_GoBack"/>
      <w:bookmarkEnd w:id="0"/>
      <w:r>
        <w:rPr>
          <w:rFonts w:ascii="ＭＳ 明朝" w:eastAsia="ＭＳ 明朝" w:hAnsi="ＭＳ 明朝" w:hint="eastAsia"/>
          <w:sz w:val="24"/>
          <w:szCs w:val="24"/>
        </w:rPr>
        <w:t>又は支店若しくは常時契約を締結する事務所の代表者をいう。以下同じ。）</w:t>
      </w:r>
      <w:r w:rsidRPr="00E55B58">
        <w:rPr>
          <w:rFonts w:ascii="ＭＳ 明朝" w:eastAsia="ＭＳ 明朝" w:hAnsi="ＭＳ 明朝" w:hint="eastAsia"/>
          <w:spacing w:val="6"/>
          <w:sz w:val="24"/>
          <w:szCs w:val="24"/>
        </w:rPr>
        <w:t>が</w:t>
      </w:r>
      <w:r w:rsidRPr="00E55B58">
        <w:rPr>
          <w:rFonts w:ascii="ＭＳ 明朝" w:eastAsia="ＭＳ 明朝" w:hAnsi="ＭＳ 明朝" w:hint="eastAsia"/>
          <w:spacing w:val="6"/>
          <w:sz w:val="24"/>
          <w:szCs w:val="24"/>
        </w:rPr>
        <w:lastRenderedPageBreak/>
        <w:t>暴力団員による不当な行為の防止等に関する法律（平成３年法律第７７</w:t>
      </w:r>
      <w:r>
        <w:rPr>
          <w:rFonts w:ascii="ＭＳ 明朝" w:eastAsia="ＭＳ 明朝" w:hAnsi="ＭＳ 明朝" w:hint="eastAsia"/>
          <w:sz w:val="24"/>
          <w:szCs w:val="24"/>
        </w:rPr>
        <w:t>号）第２条第６号に規定する暴力団員（以下「暴力団員」という。）であると認められるとき。</w:t>
      </w:r>
    </w:p>
    <w:p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　暴力団（暴力団員による不当な行為の防止等に関する法律第２条第２号　に規定する暴力団をいう。以下同じ。）又は暴力団員が経営に実質的に関与していると認められるとき。</w:t>
      </w:r>
    </w:p>
    <w:p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役員等が自己、自社若しくは第三者の不正の利益を図る目的又は第三　者に損害を加える目的をもって、暴力団又は暴力団員を利用するなどしたと認められるとき。</w:t>
      </w:r>
    </w:p>
    <w:p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⑷　役員等が暴力団又は暴力団員に対して資金等を供給し、又は便宜を供与　するなど直接的あるいは積極的に暴力団の維持、運営の協力し、若しくは関与していると認められるとき。</w:t>
      </w:r>
    </w:p>
    <w:p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⑸　役員等が暴力団又は暴力団員と社会的に非難されるべき関係を有していると認められるとき。</w:t>
      </w:r>
    </w:p>
    <w:p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⑹　契約の相手方がアからオまでのいずれかに該当することを知りながら、　当該者と契約を締結したと認められるとき。</w:t>
      </w:r>
    </w:p>
    <w:p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児童福祉法（昭和２２年法律第１６４号）に基づく保育園の給食調理業務の実績を１年以上有していること。</w:t>
      </w:r>
    </w:p>
    <w:p w:rsidR="008D5FFC" w:rsidRDefault="008D5FFC" w:rsidP="008D5FFC">
      <w:pPr>
        <w:rPr>
          <w:rFonts w:ascii="ＭＳ 明朝" w:eastAsia="ＭＳ 明朝" w:hAnsi="ＭＳ 明朝"/>
          <w:sz w:val="24"/>
          <w:szCs w:val="24"/>
        </w:rPr>
      </w:pPr>
      <w:r>
        <w:rPr>
          <w:rFonts w:ascii="ＭＳ 明朝" w:eastAsia="ＭＳ 明朝" w:hAnsi="ＭＳ 明朝" w:hint="eastAsia"/>
          <w:sz w:val="24"/>
          <w:szCs w:val="24"/>
        </w:rPr>
        <w:t>７　国税及び地方税（本社所在地市区町村及び熊谷市）に滞納がないこと。</w:t>
      </w:r>
    </w:p>
    <w:p w:rsidR="008D5FFC" w:rsidRDefault="008D5FFC" w:rsidP="008D5FFC">
      <w:pPr>
        <w:rPr>
          <w:rFonts w:ascii="ＭＳ 明朝" w:eastAsia="ＭＳ 明朝" w:hAnsi="ＭＳ 明朝"/>
          <w:sz w:val="24"/>
          <w:szCs w:val="24"/>
        </w:rPr>
      </w:pPr>
      <w:r>
        <w:rPr>
          <w:rFonts w:ascii="ＭＳ 明朝" w:eastAsia="ＭＳ 明朝" w:hAnsi="ＭＳ 明朝" w:hint="eastAsia"/>
          <w:sz w:val="24"/>
          <w:szCs w:val="24"/>
        </w:rPr>
        <w:t>８　関東（１都６県）に本社又は事業所を有していること。</w:t>
      </w:r>
    </w:p>
    <w:p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９　食品衛生法（昭和２２年法律第２３３号）の規定により営業の許可を取り消され、当該取消しの日から起算して２年を経過していない法人でないこと。</w:t>
      </w:r>
    </w:p>
    <w:p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１０　過去３年以内に、受託した保育園又は学校を対象とした給食調理業務委託において、食品衛生法の営業停止処分を受けていないこと。</w:t>
      </w:r>
    </w:p>
    <w:p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１１　食育に関する指導体制、社員の教育、安全、衛生管理体制、事故発生時の補償体制、社員が欠けた場合の即時サポート体制を確立させていること。</w:t>
      </w:r>
    </w:p>
    <w:p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１２　６に掲げる要件を満たす履行保証人の確保及び代行保証制度に加入していること。</w:t>
      </w:r>
    </w:p>
    <w:p w:rsidR="00EB64EA" w:rsidRDefault="00EB64EA" w:rsidP="00EB64EA">
      <w:pPr>
        <w:pStyle w:val="aa"/>
        <w:ind w:right="240"/>
      </w:pPr>
    </w:p>
    <w:p w:rsidR="00EB64EA" w:rsidRPr="00EB64EA" w:rsidRDefault="00EB64EA" w:rsidP="00EB64EA"/>
    <w:p w:rsidR="00481B3F" w:rsidRPr="00EB64EA" w:rsidRDefault="00481B3F" w:rsidP="00EB64EA">
      <w:pPr>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p w:rsidR="00481B3F" w:rsidRDefault="00481B3F" w:rsidP="008D5FFC">
      <w:pPr>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p w:rsidR="00481B3F" w:rsidRDefault="00481B3F" w:rsidP="00223313">
      <w:pPr>
        <w:ind w:left="240" w:hangingChars="100" w:hanging="240"/>
        <w:rPr>
          <w:rFonts w:ascii="ＭＳ 明朝" w:eastAsia="ＭＳ 明朝" w:hAnsi="ＭＳ 明朝"/>
          <w:sz w:val="24"/>
          <w:szCs w:val="24"/>
        </w:rPr>
      </w:pPr>
    </w:p>
    <w:sectPr w:rsidR="00481B3F" w:rsidSect="00813C9B">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D93" w:rsidRDefault="001E2D93" w:rsidP="004A4F4B">
      <w:r>
        <w:separator/>
      </w:r>
    </w:p>
  </w:endnote>
  <w:endnote w:type="continuationSeparator" w:id="0">
    <w:p w:rsidR="001E2D93" w:rsidRDefault="001E2D93" w:rsidP="004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D93" w:rsidRDefault="001E2D93" w:rsidP="004A4F4B">
      <w:r>
        <w:separator/>
      </w:r>
    </w:p>
  </w:footnote>
  <w:footnote w:type="continuationSeparator" w:id="0">
    <w:p w:rsidR="001E2D93" w:rsidRDefault="001E2D93" w:rsidP="004A4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B0"/>
    <w:rsid w:val="00014162"/>
    <w:rsid w:val="000C19E8"/>
    <w:rsid w:val="001412DA"/>
    <w:rsid w:val="00154F60"/>
    <w:rsid w:val="00157719"/>
    <w:rsid w:val="001835DC"/>
    <w:rsid w:val="001E2D93"/>
    <w:rsid w:val="00223313"/>
    <w:rsid w:val="00292307"/>
    <w:rsid w:val="00306CF0"/>
    <w:rsid w:val="00321162"/>
    <w:rsid w:val="00384C3F"/>
    <w:rsid w:val="004145A8"/>
    <w:rsid w:val="00433001"/>
    <w:rsid w:val="00481B3F"/>
    <w:rsid w:val="004A4AF2"/>
    <w:rsid w:val="004A4F4B"/>
    <w:rsid w:val="004C678A"/>
    <w:rsid w:val="00531E3A"/>
    <w:rsid w:val="0055374D"/>
    <w:rsid w:val="005676B0"/>
    <w:rsid w:val="00813C9B"/>
    <w:rsid w:val="00826660"/>
    <w:rsid w:val="008A351C"/>
    <w:rsid w:val="008D5FFC"/>
    <w:rsid w:val="008F32B0"/>
    <w:rsid w:val="00A5355C"/>
    <w:rsid w:val="00AC26E0"/>
    <w:rsid w:val="00B52026"/>
    <w:rsid w:val="00B94214"/>
    <w:rsid w:val="00BE6907"/>
    <w:rsid w:val="00C94055"/>
    <w:rsid w:val="00DA0799"/>
    <w:rsid w:val="00DE4219"/>
    <w:rsid w:val="00DF6122"/>
    <w:rsid w:val="00DF7E81"/>
    <w:rsid w:val="00EB64EA"/>
    <w:rsid w:val="00F302EE"/>
    <w:rsid w:val="00FC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C226B2F6-3E9E-436A-AB9D-AF2DFA71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F4B"/>
    <w:pPr>
      <w:tabs>
        <w:tab w:val="center" w:pos="4252"/>
        <w:tab w:val="right" w:pos="8504"/>
      </w:tabs>
      <w:snapToGrid w:val="0"/>
    </w:pPr>
  </w:style>
  <w:style w:type="character" w:customStyle="1" w:styleId="a4">
    <w:name w:val="ヘッダー (文字)"/>
    <w:basedOn w:val="a0"/>
    <w:link w:val="a3"/>
    <w:uiPriority w:val="99"/>
    <w:rsid w:val="004A4F4B"/>
  </w:style>
  <w:style w:type="paragraph" w:styleId="a5">
    <w:name w:val="footer"/>
    <w:basedOn w:val="a"/>
    <w:link w:val="a6"/>
    <w:uiPriority w:val="99"/>
    <w:unhideWhenUsed/>
    <w:rsid w:val="004A4F4B"/>
    <w:pPr>
      <w:tabs>
        <w:tab w:val="center" w:pos="4252"/>
        <w:tab w:val="right" w:pos="8504"/>
      </w:tabs>
      <w:snapToGrid w:val="0"/>
    </w:pPr>
  </w:style>
  <w:style w:type="character" w:customStyle="1" w:styleId="a6">
    <w:name w:val="フッター (文字)"/>
    <w:basedOn w:val="a0"/>
    <w:link w:val="a5"/>
    <w:uiPriority w:val="99"/>
    <w:rsid w:val="004A4F4B"/>
  </w:style>
  <w:style w:type="table" w:styleId="a7">
    <w:name w:val="Table Grid"/>
    <w:basedOn w:val="a1"/>
    <w:uiPriority w:val="39"/>
    <w:rsid w:val="004A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A351C"/>
    <w:pPr>
      <w:jc w:val="center"/>
    </w:pPr>
    <w:rPr>
      <w:rFonts w:ascii="ＭＳ 明朝" w:eastAsia="ＭＳ 明朝" w:hAnsi="ＭＳ 明朝"/>
      <w:sz w:val="24"/>
      <w:szCs w:val="24"/>
    </w:rPr>
  </w:style>
  <w:style w:type="character" w:customStyle="1" w:styleId="a9">
    <w:name w:val="記 (文字)"/>
    <w:basedOn w:val="a0"/>
    <w:link w:val="a8"/>
    <w:uiPriority w:val="99"/>
    <w:rsid w:val="008A351C"/>
    <w:rPr>
      <w:rFonts w:ascii="ＭＳ 明朝" w:eastAsia="ＭＳ 明朝" w:hAnsi="ＭＳ 明朝"/>
      <w:sz w:val="24"/>
      <w:szCs w:val="24"/>
    </w:rPr>
  </w:style>
  <w:style w:type="paragraph" w:styleId="aa">
    <w:name w:val="Closing"/>
    <w:basedOn w:val="a"/>
    <w:link w:val="ab"/>
    <w:uiPriority w:val="99"/>
    <w:unhideWhenUsed/>
    <w:rsid w:val="008A351C"/>
    <w:pPr>
      <w:jc w:val="right"/>
    </w:pPr>
    <w:rPr>
      <w:rFonts w:ascii="ＭＳ 明朝" w:eastAsia="ＭＳ 明朝" w:hAnsi="ＭＳ 明朝"/>
      <w:sz w:val="24"/>
      <w:szCs w:val="24"/>
    </w:rPr>
  </w:style>
  <w:style w:type="character" w:customStyle="1" w:styleId="ab">
    <w:name w:val="結語 (文字)"/>
    <w:basedOn w:val="a0"/>
    <w:link w:val="aa"/>
    <w:uiPriority w:val="99"/>
    <w:rsid w:val="008A351C"/>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2025-08-16T04:33:00Z</dcterms:created>
  <dcterms:modified xsi:type="dcterms:W3CDTF">2025-09-26T00:11:00Z</dcterms:modified>
</cp:coreProperties>
</file>